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01202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13D1D3F1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361BE5FE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МИНИСТЕРСТВО ОБРАЗОВАНИЯ И НАУКИ ХАБАРОВСКОГО КРАЯ</w:t>
      </w:r>
    </w:p>
    <w:p w14:paraId="6FBDE0BB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КРАЕВОЕ ГОСУДАРСТВЕННОЕ БЮДЖЕТНОЕ</w:t>
      </w:r>
    </w:p>
    <w:p w14:paraId="51CBE999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ПРОФЕССИОНАЛЬНОЕ ОБРАЗОВАТЕЛЬНОЕ УЧРЕЖДЕНИЕ</w:t>
      </w:r>
    </w:p>
    <w:p w14:paraId="76FC9E92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«ХАБАРОВСКИЙ ТЕХНИКУМ ТРАНСПОРТНЫХ ТЕХНОЛОГИЙ</w:t>
      </w:r>
    </w:p>
    <w:p w14:paraId="5A789310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ИМЕНИ ГЕРОЯ СОВЕТСКОГО СОЮЗА А.С. ПАНОВА»</w:t>
      </w:r>
    </w:p>
    <w:p w14:paraId="2D01F0CA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4541EDB4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09EE7048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722D7043">
      <w:pPr>
        <w:spacing w:after="0" w:line="240" w:lineRule="auto"/>
        <w:jc w:val="center"/>
        <w:rPr>
          <w:rFonts w:hint="default" w:ascii="Times New Roman" w:hAnsi="Times New Roman" w:eastAsia="Calibri"/>
          <w:b/>
          <w:bCs/>
          <w:sz w:val="28"/>
          <w:szCs w:val="28"/>
        </w:rPr>
      </w:pPr>
      <w:r>
        <w:rPr>
          <w:rFonts w:hint="default" w:ascii="Times New Roman" w:hAnsi="Times New Roman" w:eastAsia="Calibri"/>
          <w:b/>
          <w:bCs/>
          <w:sz w:val="28"/>
          <w:szCs w:val="28"/>
        </w:rPr>
        <w:t>РАБОЧАЯ УЧЕБНАЯ ПРОГРАММА ОБЩЕОБРАЗОВАТЕЛЬНОГО ЦИКЛА</w:t>
      </w:r>
    </w:p>
    <w:p w14:paraId="11F28220">
      <w:pPr>
        <w:spacing w:after="0" w:line="240" w:lineRule="auto"/>
        <w:jc w:val="center"/>
        <w:rPr>
          <w:rFonts w:hint="default" w:ascii="Times New Roman" w:hAnsi="Times New Roman" w:eastAsia="Calibri"/>
          <w:b/>
          <w:bCs/>
          <w:sz w:val="28"/>
          <w:szCs w:val="28"/>
        </w:rPr>
      </w:pPr>
    </w:p>
    <w:p w14:paraId="52962D93">
      <w:pPr>
        <w:spacing w:after="0" w:line="240" w:lineRule="auto"/>
        <w:jc w:val="center"/>
        <w:rPr>
          <w:rFonts w:hint="default" w:ascii="Times New Roman" w:hAnsi="Times New Roman" w:eastAsia="Calibri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eastAsia="Calibri"/>
          <w:b/>
          <w:bCs/>
          <w:sz w:val="28"/>
          <w:szCs w:val="28"/>
        </w:rPr>
        <w:t>ООД.0</w:t>
      </w:r>
      <w:r>
        <w:rPr>
          <w:rFonts w:hint="default" w:ascii="Times New Roman" w:hAnsi="Times New Roman" w:eastAsia="Calibri"/>
          <w:b/>
          <w:bCs/>
          <w:sz w:val="28"/>
          <w:szCs w:val="28"/>
          <w:lang w:val="ru-RU"/>
        </w:rPr>
        <w:t>1 ЭКОНОМИКА</w:t>
      </w:r>
    </w:p>
    <w:p w14:paraId="19E7E0DB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253FFA86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для специальности</w:t>
      </w:r>
    </w:p>
    <w:p w14:paraId="5A57CAC6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43.02.06 Сервис на транспорте (по видам транспорта)</w:t>
      </w:r>
    </w:p>
    <w:p w14:paraId="1B03B27B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49BD2E24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693041A3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Базовая подготовка</w:t>
      </w:r>
    </w:p>
    <w:p w14:paraId="627B6135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среднего профессионального образования</w:t>
      </w:r>
    </w:p>
    <w:p w14:paraId="4D356529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2CF36C8F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364F7DC1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Очная форма обучения</w:t>
      </w:r>
    </w:p>
    <w:p w14:paraId="48E9DADA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  <w:r>
        <w:rPr>
          <w:rFonts w:hint="default" w:ascii="Times New Roman" w:hAnsi="Times New Roman" w:eastAsia="Calibri"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4626FAB1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51D65CDF">
      <w:pPr>
        <w:spacing w:after="0" w:line="240" w:lineRule="auto"/>
        <w:jc w:val="center"/>
        <w:rPr>
          <w:rFonts w:hint="default" w:ascii="Times New Roman" w:hAnsi="Times New Roman" w:eastAsia="Calibri"/>
          <w:i/>
          <w:iCs/>
          <w:sz w:val="28"/>
          <w:szCs w:val="28"/>
        </w:rPr>
      </w:pPr>
    </w:p>
    <w:p w14:paraId="50B5020F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2E683F3F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245923EA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40C6A8E2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4B40C76E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2378C5F9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6D8D51AE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1E1D7CE6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2C84A016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115E4BC3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7A690BDB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2B1FBF52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6EBC86D4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5C801AC3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6B8B67E9">
      <w:pPr>
        <w:spacing w:after="0" w:line="240" w:lineRule="auto"/>
        <w:jc w:val="center"/>
        <w:rPr>
          <w:rFonts w:hint="default" w:ascii="Times New Roman" w:hAnsi="Times New Roman" w:eastAsia="Calibri"/>
          <w:sz w:val="28"/>
          <w:szCs w:val="28"/>
        </w:rPr>
      </w:pPr>
    </w:p>
    <w:p w14:paraId="31DB9ED1">
      <w:pPr>
        <w:spacing w:after="0" w:line="240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hint="default" w:ascii="Times New Roman" w:hAnsi="Times New Roman" w:eastAsia="Calibri"/>
          <w:sz w:val="28"/>
          <w:szCs w:val="28"/>
        </w:rPr>
        <w:t>Хабаровск, 2025 г.</w:t>
      </w:r>
    </w:p>
    <w:p w14:paraId="50940C95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08223A98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013094EE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0DF64C18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06B2C2B7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66788422">
      <w:pPr>
        <w:spacing w:after="0" w:line="240" w:lineRule="auto"/>
        <w:ind w:firstLine="426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000000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утвержденного Приказом Минпросвещения России от 03.07.2024 г. № 464, зарегистрировано в Минюсте России 09.08.2024 г. № 79088.</w:t>
      </w:r>
    </w:p>
    <w:p w14:paraId="4100000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1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3"/>
        <w:gridCol w:w="2876"/>
        <w:gridCol w:w="3026"/>
      </w:tblGrid>
      <w:tr w14:paraId="09DEE20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Организация-разработчик: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КГБ ПОУ ХТТТ</w:t>
            </w:r>
          </w:p>
          <w:p w14:paraId="46000000">
            <w:pPr>
              <w:rPr>
                <w:rFonts w:ascii="Times New Roman" w:hAnsi="Times New Roman"/>
                <w:sz w:val="28"/>
              </w:rPr>
            </w:pPr>
          </w:p>
          <w:p w14:paraId="47000000">
            <w:pPr>
              <w:rPr>
                <w:rFonts w:ascii="Times New Roman" w:hAnsi="Times New Roman"/>
                <w:sz w:val="28"/>
              </w:rPr>
            </w:pPr>
          </w:p>
          <w:p w14:paraId="48000000">
            <w:pPr>
              <w:rPr>
                <w:rFonts w:ascii="Times New Roman" w:hAnsi="Times New Roman"/>
                <w:sz w:val="28"/>
              </w:rPr>
            </w:pPr>
          </w:p>
          <w:p w14:paraId="49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1353D31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0000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Разработчики программы: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00000">
            <w:pPr>
              <w:rPr>
                <w:rFonts w:ascii="Times New Roman" w:hAnsi="Times New Roman"/>
                <w:sz w:val="28"/>
              </w:rPr>
            </w:pPr>
          </w:p>
          <w:p w14:paraId="4C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0D09678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</w:t>
            </w:r>
          </w:p>
          <w:p w14:paraId="4F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1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0000">
            <w:pPr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С</w:t>
            </w:r>
            <w:r>
              <w:rPr>
                <w:rFonts w:hint="default" w:ascii="Times New Roman" w:hAnsi="Times New Roman"/>
                <w:sz w:val="28"/>
                <w:lang w:val="ru-RU"/>
              </w:rPr>
              <w:t>.П. Ревуцкий</w:t>
            </w:r>
            <w:bookmarkStart w:id="3" w:name="_GoBack"/>
            <w:bookmarkEnd w:id="3"/>
          </w:p>
        </w:tc>
      </w:tr>
      <w:tr w14:paraId="49036C4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1E27C5A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утверждена на заседании ПЦК (наименование)</w:t>
            </w:r>
          </w:p>
        </w:tc>
      </w:tr>
      <w:tr w14:paraId="0CB17F3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00000">
            <w:pPr>
              <w:rPr>
                <w:rFonts w:ascii="Times New Roman" w:hAnsi="Times New Roman"/>
                <w:sz w:val="28"/>
              </w:rPr>
            </w:pPr>
          </w:p>
          <w:p w14:paraId="5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 от ___.___.20___г. №_____</w:t>
            </w:r>
          </w:p>
        </w:tc>
      </w:tr>
      <w:tr w14:paraId="6094244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B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Д.О. Калуцкая</w:t>
            </w:r>
          </w:p>
        </w:tc>
      </w:tr>
      <w:tr w14:paraId="0D6A8B4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2954558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6FB663B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65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7A1C28F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00000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6A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5E83A51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6D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Г.С Санклер</w:t>
            </w:r>
          </w:p>
        </w:tc>
      </w:tr>
    </w:tbl>
    <w:p w14:paraId="6F000000">
      <w:pPr>
        <w:spacing w:after="0"/>
        <w:rPr>
          <w:rFonts w:ascii="Times New Roman" w:hAnsi="Times New Roman"/>
          <w:i/>
          <w:caps/>
          <w:sz w:val="24"/>
        </w:rPr>
      </w:pPr>
    </w:p>
    <w:p w14:paraId="6A8E3126">
      <w:pPr>
        <w:spacing w:after="0" w:line="240" w:lineRule="auto"/>
        <w:ind w:firstLine="426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83C0D93">
      <w:pPr>
        <w:spacing w:after="0" w:line="240" w:lineRule="auto"/>
        <w:ind w:firstLine="426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9D3B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2969C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  <w:t>СОДЕРЖАНИЕ</w:t>
      </w:r>
    </w:p>
    <w:p w14:paraId="597D2969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A89685D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0FB2F49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4FCEA4D0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1AA9848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8A0D4A6">
      <w:pPr>
        <w:tabs>
          <w:tab w:val="left" w:leader="dot" w:pos="25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Пояснительная записка                                                                                4</w:t>
      </w:r>
    </w:p>
    <w:p w14:paraId="4D0AE3FB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2.Общая характеристика учебной дисциплины                                            6</w:t>
      </w:r>
    </w:p>
    <w:p w14:paraId="35D901CE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3.Место учебной дисциплины в учебном плане                                           6</w:t>
      </w:r>
    </w:p>
    <w:p w14:paraId="61270BB5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4.Результаты освоения учебной дисциплины                                               7</w:t>
      </w:r>
    </w:p>
    <w:p w14:paraId="31F910B9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5.Содержание учебной дисциплины                                                              9</w:t>
      </w:r>
    </w:p>
    <w:p w14:paraId="3B034740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6.Темы рефератов (докладов), индивидуальных проектов                        12</w:t>
      </w:r>
    </w:p>
    <w:p w14:paraId="07D12504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7.Тематическое планирование                                                                      13</w:t>
      </w:r>
    </w:p>
    <w:p w14:paraId="7D85B7DB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8.Тематический план учебной дисциплины                                                14</w:t>
      </w:r>
    </w:p>
    <w:p w14:paraId="0DEB4F9D">
      <w:pPr>
        <w:tabs>
          <w:tab w:val="left" w:leader="dot" w:pos="85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9.Характеристика основных видов деятельности                                       16</w:t>
      </w:r>
    </w:p>
    <w:p w14:paraId="6E3360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10.Учебно-методическое и материально-техническое обеспечение программы учебной дисциплины                                                                                     19</w:t>
      </w:r>
    </w:p>
    <w:p w14:paraId="44116501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11.Литература                                                                                                 20 </w:t>
      </w:r>
    </w:p>
    <w:p w14:paraId="01ECDF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</w:p>
    <w:p w14:paraId="773C29F4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A2261D7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4104ABF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301072D4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02120929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8F60AB8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205D763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1524D7AF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1732041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8A9229E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BA212C5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3B6BD59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48AD87E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DA05FD3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C88D37A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825E782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12F2731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8FF48C8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4981385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931C0B1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4BA0504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7F5F4590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4FCA0B9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AAE92F9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6495C62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76A9AC0">
      <w:pPr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1FC4AB29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6E70275">
      <w:pPr>
        <w:spacing w:after="0" w:line="240" w:lineRule="auto"/>
        <w:jc w:val="center"/>
        <w:rPr>
          <w:rFonts w:ascii="Times New Roman" w:hAnsi="Times New Roman" w:eastAsia="Franklin Gothic Demi" w:cs="Times New Roman"/>
          <w:b/>
          <w:sz w:val="24"/>
          <w:szCs w:val="24"/>
        </w:rPr>
      </w:pPr>
      <w:r>
        <w:rPr>
          <w:rFonts w:ascii="Times New Roman" w:hAnsi="Times New Roman" w:eastAsia="Franklin Gothic Demi" w:cs="Times New Roman"/>
          <w:b/>
          <w:sz w:val="24"/>
          <w:szCs w:val="24"/>
        </w:rPr>
        <w:t>1. ПОЯСНИТЕЛЬНАЯ ЗАПИСКА</w:t>
      </w:r>
    </w:p>
    <w:p w14:paraId="7756360A">
      <w:pPr>
        <w:spacing w:after="0" w:line="240" w:lineRule="auto"/>
        <w:ind w:left="2060"/>
        <w:jc w:val="both"/>
        <w:rPr>
          <w:rFonts w:ascii="Times New Roman" w:hAnsi="Times New Roman" w:eastAsia="Franklin Gothic Demi" w:cs="Times New Roman"/>
          <w:sz w:val="24"/>
          <w:szCs w:val="24"/>
        </w:rPr>
      </w:pPr>
    </w:p>
    <w:p w14:paraId="41642148">
      <w:pPr>
        <w:spacing w:after="0" w:line="240" w:lineRule="auto"/>
        <w:ind w:left="2060"/>
        <w:jc w:val="both"/>
        <w:rPr>
          <w:rFonts w:ascii="Times New Roman" w:hAnsi="Times New Roman" w:eastAsia="Franklin Gothic Demi" w:cs="Times New Roman"/>
          <w:sz w:val="24"/>
          <w:szCs w:val="24"/>
        </w:rPr>
      </w:pPr>
    </w:p>
    <w:p w14:paraId="395DA68A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Программа общеобразовательной учебной дисциплины «Экономика» предназначена для изучения экономики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14:paraId="58CADEBD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«Экономика»,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</w:t>
      </w:r>
    </w:p>
    <w:p w14:paraId="79CFD3FF">
      <w:pPr>
        <w:spacing w:after="0" w:line="240" w:lineRule="auto"/>
        <w:ind w:left="280"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Содержание программы «Экономика» направлено на достижение следующих целей:</w:t>
      </w:r>
    </w:p>
    <w:p w14:paraId="3504C796">
      <w:pPr>
        <w:tabs>
          <w:tab w:val="left" w:pos="560"/>
        </w:tabs>
        <w:spacing w:after="0" w:line="240" w:lineRule="auto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ab/>
      </w:r>
      <w:r>
        <w:rPr>
          <w:rFonts w:ascii="Times New Roman" w:hAnsi="Times New Roman" w:eastAsia="Arial" w:cs="Times New Roman"/>
          <w:sz w:val="24"/>
          <w:szCs w:val="24"/>
        </w:rPr>
        <w:t>- освоение основных знаний об экономической жизни общества, в котором осуществляется экономическая деятельность индивидов, семей, отдельных предприятий и государства;</w:t>
      </w:r>
    </w:p>
    <w:p w14:paraId="13699957">
      <w:pPr>
        <w:tabs>
          <w:tab w:val="left" w:pos="560"/>
        </w:tabs>
        <w:spacing w:after="0" w:line="240" w:lineRule="auto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ab/>
      </w:r>
      <w:r>
        <w:rPr>
          <w:rFonts w:ascii="Times New Roman" w:hAnsi="Times New Roman" w:eastAsia="Arial" w:cs="Times New Roman"/>
          <w:sz w:val="24"/>
          <w:szCs w:val="24"/>
        </w:rPr>
        <w:t>- развитие экономического мышления, умение принимать рациональные решения при ограниченности природных ресурсов, оценивать возможные последствия для себя, окружения и общества в целом;</w:t>
      </w:r>
    </w:p>
    <w:p w14:paraId="552C5BE5">
      <w:pPr>
        <w:tabs>
          <w:tab w:val="left" w:pos="560"/>
        </w:tabs>
        <w:spacing w:after="0" w:line="240" w:lineRule="auto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ab/>
      </w:r>
      <w:r>
        <w:rPr>
          <w:rFonts w:ascii="Times New Roman" w:hAnsi="Times New Roman" w:eastAsia="Arial" w:cs="Times New Roman"/>
          <w:sz w:val="24"/>
          <w:szCs w:val="24"/>
        </w:rPr>
        <w:t>- воспитание ответственности за экономические решения, уважение к труду и предпринимательской деятельности;</w:t>
      </w:r>
    </w:p>
    <w:p w14:paraId="21CE505C">
      <w:pPr>
        <w:tabs>
          <w:tab w:val="left" w:pos="560"/>
        </w:tabs>
        <w:spacing w:after="0" w:line="240" w:lineRule="auto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ab/>
      </w:r>
      <w:r>
        <w:rPr>
          <w:rFonts w:ascii="Times New Roman" w:hAnsi="Times New Roman" w:eastAsia="Arial" w:cs="Times New Roman"/>
          <w:sz w:val="24"/>
          <w:szCs w:val="24"/>
        </w:rPr>
        <w:t>- овладение умением находить актуальную экономическую информацию в источниках, включая Интернет; анализ, преобразование и использование экономической информации, решение практических задач в учебной деятельности и реальной жизни, в том числе в семье;</w:t>
      </w:r>
    </w:p>
    <w:p w14:paraId="02EDB00B">
      <w:pPr>
        <w:tabs>
          <w:tab w:val="left" w:pos="560"/>
        </w:tabs>
        <w:spacing w:after="0" w:line="240" w:lineRule="auto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ab/>
      </w:r>
      <w:r>
        <w:rPr>
          <w:rFonts w:ascii="Times New Roman" w:hAnsi="Times New Roman" w:eastAsia="Arial" w:cs="Times New Roman"/>
          <w:sz w:val="24"/>
          <w:szCs w:val="24"/>
        </w:rPr>
        <w:t>- овладение умением разрабатывать и реализовывать проекты экономической и междисциплинарной направленности на основе базовых экономических знаний;</w:t>
      </w:r>
    </w:p>
    <w:p w14:paraId="73874892">
      <w:pPr>
        <w:tabs>
          <w:tab w:val="left" w:pos="560"/>
        </w:tabs>
        <w:spacing w:after="0" w:line="240" w:lineRule="auto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ab/>
      </w:r>
      <w:r>
        <w:rPr>
          <w:rFonts w:ascii="Times New Roman" w:hAnsi="Times New Roman" w:eastAsia="Arial" w:cs="Times New Roman"/>
          <w:sz w:val="24"/>
          <w:szCs w:val="24"/>
        </w:rPr>
        <w:t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дальнейшего образования;</w:t>
      </w:r>
    </w:p>
    <w:p w14:paraId="27F7FA2F">
      <w:pPr>
        <w:tabs>
          <w:tab w:val="left" w:pos="560"/>
        </w:tabs>
        <w:spacing w:after="0" w:line="240" w:lineRule="auto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ab/>
      </w:r>
      <w:r>
        <w:rPr>
          <w:rFonts w:ascii="Times New Roman" w:hAnsi="Times New Roman" w:eastAsia="Arial" w:cs="Times New Roman"/>
          <w:sz w:val="24"/>
          <w:szCs w:val="24"/>
        </w:rPr>
        <w:t>- понимание особенностей современной мировой экономики, место и роли России,</w:t>
      </w:r>
    </w:p>
    <w:p w14:paraId="6F45B244">
      <w:pPr>
        <w:tabs>
          <w:tab w:val="left" w:pos="560"/>
        </w:tabs>
        <w:spacing w:after="0" w:line="240" w:lineRule="auto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ab/>
      </w:r>
      <w:r>
        <w:rPr>
          <w:rFonts w:ascii="Times New Roman" w:hAnsi="Times New Roman" w:eastAsia="Arial" w:cs="Times New Roman"/>
          <w:sz w:val="24"/>
          <w:szCs w:val="24"/>
        </w:rPr>
        <w:t>- умение ориентироваться в текущих экономических событиях.</w:t>
      </w:r>
    </w:p>
    <w:p w14:paraId="5FD4C8B2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14:paraId="01244762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Программа учебной дисциплины «Экономика» разработана для реализации образовательной программы среднего общего образования в пределах освоения ОПОП СПО на базе основного общего образования, с уточнением содержания учебного материала, последовательность его изучения, тематику рефератов (докладов), индивидуальных проектов, виды самостоятельных работ, распределение учебных часов с учетом специфики получаемого профессионального образования, специфики программ подготовки квалифицированных рабочих, служащих.</w:t>
      </w:r>
    </w:p>
    <w:p w14:paraId="67D3319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Формируемые компетенции: </w:t>
      </w:r>
    </w:p>
    <w:p w14:paraId="2C22A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будущей профессии, проявлять к ней устойчивый интерес.</w:t>
      </w:r>
    </w:p>
    <w:p w14:paraId="4781F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14:paraId="608347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2763CC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4. Осуществлять поиск информации, необходимой для эффективного выполнения профессиональных задач.</w:t>
      </w:r>
    </w:p>
    <w:p w14:paraId="3AAE8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5436C6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руководством, клиентами.</w:t>
      </w:r>
    </w:p>
    <w:p w14:paraId="5479DD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7. Исполнять воинскую обязанность, в том числе с применением полученных профессиональных знаний (для юношей).</w:t>
      </w:r>
    </w:p>
    <w:p w14:paraId="6224A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14:paraId="332C9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14:paraId="50D0DB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777D9AE3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28ABF791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68454E50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45DA4EB2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6309D143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AADE5F0">
      <w:pPr>
        <w:tabs>
          <w:tab w:val="left" w:pos="3045"/>
        </w:tabs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4C5ADF8F">
      <w:pPr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br w:type="page"/>
      </w:r>
    </w:p>
    <w:p w14:paraId="553F53B4">
      <w:pPr>
        <w:spacing w:after="0" w:line="240" w:lineRule="auto"/>
        <w:ind w:left="60" w:firstLine="709"/>
        <w:jc w:val="center"/>
        <w:rPr>
          <w:rFonts w:ascii="Times New Roman" w:hAnsi="Times New Roman" w:eastAsia="Franklin Gothic Medium" w:cs="Times New Roman"/>
          <w:b/>
          <w:sz w:val="24"/>
          <w:szCs w:val="24"/>
        </w:rPr>
      </w:pPr>
      <w:r>
        <w:rPr>
          <w:rFonts w:ascii="Times New Roman" w:hAnsi="Times New Roman" w:eastAsia="Franklin Gothic Medium" w:cs="Times New Roman"/>
          <w:b/>
          <w:sz w:val="24"/>
          <w:szCs w:val="24"/>
        </w:rPr>
        <w:t xml:space="preserve">2. ОБЩАЯ ХАРАКТЕРИСТИКА УЧЕБНОЙ ДИСЦИПЛИНЫ </w:t>
      </w:r>
    </w:p>
    <w:p w14:paraId="797B09A9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02EA07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731BC085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Экономика изучает жизнь общества и государства с позиции экономической теории, выделяет различные уровни экономики, которые характеризуют деятельность индивидов, семей, предприятий в области микроэкономики, макроэкономические процессы на государственном и международном уровне. Содержание учебной дисциплины «Экономика» является начальной ступенью в освоении норм и правил деятельности экономических институтов: муниципальных округов, субъектов Федерации, в целом Российской Федерации и экономических отношений международного уровня</w:t>
      </w:r>
      <w:r>
        <w:rPr>
          <w:rFonts w:ascii="Times New Roman" w:hAnsi="Times New Roman" w:eastAsia="Arial" w:cs="Times New Roman"/>
          <w:b/>
          <w:sz w:val="24"/>
          <w:szCs w:val="24"/>
        </w:rPr>
        <w:t>.</w:t>
      </w:r>
    </w:p>
    <w:p w14:paraId="0AB5B240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Изучение экономики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имеет свои особенности в соответствии с социально- экономическим профилем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14:paraId="7783F792">
      <w:pPr>
        <w:spacing w:after="0" w:line="240" w:lineRule="auto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Особое внимание при изучении учебной дисциплины уделяется:</w:t>
      </w:r>
    </w:p>
    <w:p w14:paraId="1CBD9055">
      <w:pPr>
        <w:spacing w:after="0" w:line="240" w:lineRule="auto"/>
        <w:ind w:firstLine="280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- формированию у обучающихся современного экономического мышления, потребности в экономических знаниях;</w:t>
      </w:r>
    </w:p>
    <w:p w14:paraId="2F56BCC2">
      <w:pPr>
        <w:spacing w:after="0" w:line="240" w:lineRule="auto"/>
        <w:ind w:left="280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-  овладению умением подходить к событиям общественной и политической жизни экономической точки зрения, используя различные источники информации;</w:t>
      </w:r>
    </w:p>
    <w:p w14:paraId="2D943AF1">
      <w:pPr>
        <w:spacing w:after="0" w:line="240" w:lineRule="auto"/>
        <w:ind w:left="280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-  воспитанию уважения к труду и предпринимательской деятельности;</w:t>
      </w:r>
    </w:p>
    <w:p w14:paraId="2AA5E893">
      <w:pPr>
        <w:spacing w:after="0" w:line="240" w:lineRule="auto"/>
        <w:ind w:left="280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- формированию готовности использовать приобретенные знания в последующей трудовой деятельности.</w:t>
      </w:r>
    </w:p>
    <w:p w14:paraId="39D80BA5">
      <w:pPr>
        <w:spacing w:after="0" w:line="240" w:lineRule="auto"/>
        <w:ind w:left="280"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В рамках социально-экономического профиля изучение общеобразовательной учебной дисциплины «Экономика» завершается подведением итогов в форме экзамена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образования.</w:t>
      </w:r>
    </w:p>
    <w:p w14:paraId="30439448">
      <w:pPr>
        <w:spacing w:after="0" w:line="240" w:lineRule="auto"/>
        <w:ind w:left="280" w:firstLine="709"/>
        <w:jc w:val="both"/>
        <w:rPr>
          <w:rFonts w:ascii="Times New Roman" w:hAnsi="Times New Roman" w:eastAsia="Arial" w:cs="Times New Roman"/>
          <w:sz w:val="24"/>
          <w:szCs w:val="24"/>
        </w:rPr>
      </w:pPr>
    </w:p>
    <w:p w14:paraId="7F7AA56D">
      <w:pPr>
        <w:jc w:val="center"/>
        <w:rPr>
          <w:rFonts w:ascii="Times New Roman" w:hAnsi="Times New Roman" w:eastAsia="Franklin Gothic Medium" w:cs="Times New Roman"/>
          <w:b/>
          <w:sz w:val="24"/>
          <w:szCs w:val="24"/>
        </w:rPr>
      </w:pPr>
    </w:p>
    <w:p w14:paraId="7F560FC5">
      <w:pPr>
        <w:jc w:val="center"/>
        <w:rPr>
          <w:rFonts w:ascii="Times New Roman" w:hAnsi="Times New Roman" w:eastAsia="Franklin Gothic Medium" w:cs="Times New Roman"/>
          <w:b/>
          <w:sz w:val="24"/>
          <w:szCs w:val="24"/>
        </w:rPr>
      </w:pPr>
      <w:r>
        <w:rPr>
          <w:rFonts w:ascii="Times New Roman" w:hAnsi="Times New Roman" w:eastAsia="Franklin Gothic Medium" w:cs="Times New Roman"/>
          <w:b/>
          <w:sz w:val="24"/>
          <w:szCs w:val="24"/>
        </w:rPr>
        <w:t>3. МЕСТО УЧЕБНОЙ ДИСЦИПЛИНЫ В УЧЕБНОМ ПЛАНЕ</w:t>
      </w:r>
    </w:p>
    <w:p w14:paraId="23A7E7C3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7B72EC98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 w14:paraId="02EB6B60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Учебная дисциплина «Экономика» является учебным предметом по выбору из обязательной предметной области «Общественные науки» ФГОС среднего общего образования.</w:t>
      </w:r>
    </w:p>
    <w:p w14:paraId="1C82E192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«Экономика»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14:paraId="373B828C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  <w:r>
        <w:rPr>
          <w:rFonts w:ascii="Times New Roman" w:hAnsi="Times New Roman" w:eastAsia="Arial" w:cs="Times New Roman"/>
          <w:sz w:val="24"/>
          <w:szCs w:val="24"/>
        </w:rPr>
        <w:t>В учебных планах ППКРС учебная дисциплина «Экономика» находится в составе общеобразовательных учебных дисциплин - профильных,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14:paraId="010C18D1">
      <w:pPr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4820C93D">
      <w:pPr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2CD515A9">
      <w:pPr>
        <w:rPr>
          <w:rFonts w:ascii="Times New Roman" w:hAnsi="Times New Roman" w:eastAsia="Franklin Gothic Medium" w:cs="Times New Roman"/>
          <w:b/>
          <w:sz w:val="28"/>
          <w:szCs w:val="28"/>
        </w:rPr>
      </w:pPr>
      <w:r>
        <w:rPr>
          <w:rFonts w:ascii="Times New Roman" w:hAnsi="Times New Roman" w:eastAsia="Franklin Gothic Medium" w:cs="Times New Roman"/>
          <w:b/>
          <w:sz w:val="28"/>
          <w:szCs w:val="28"/>
        </w:rPr>
        <w:br w:type="page"/>
      </w:r>
    </w:p>
    <w:p w14:paraId="05ACB3F0">
      <w:pPr>
        <w:spacing w:after="0" w:line="240" w:lineRule="auto"/>
        <w:jc w:val="center"/>
        <w:rPr>
          <w:rFonts w:ascii="Times New Roman" w:hAnsi="Times New Roman" w:eastAsia="Franklin Gothic Medium" w:cs="Times New Roman"/>
          <w:b/>
          <w:sz w:val="24"/>
          <w:szCs w:val="24"/>
        </w:rPr>
      </w:pPr>
      <w:r>
        <w:rPr>
          <w:rFonts w:ascii="Times New Roman" w:hAnsi="Times New Roman" w:eastAsia="Franklin Gothic Medium" w:cs="Times New Roman"/>
          <w:b/>
          <w:sz w:val="24"/>
          <w:szCs w:val="24"/>
        </w:rPr>
        <w:t>4. РЕЗУЛЬТАТЫ ОСВОЕНИЯ УЧЕБНОЙ ДИСЦИПЛИНЫ</w:t>
      </w:r>
    </w:p>
    <w:p w14:paraId="4D7FB2DD">
      <w:pPr>
        <w:spacing w:after="0" w:line="240" w:lineRule="auto"/>
        <w:jc w:val="center"/>
        <w:rPr>
          <w:rFonts w:ascii="Times New Roman" w:hAnsi="Times New Roman" w:eastAsia="Franklin Gothic Medium" w:cs="Times New Roman"/>
          <w:b/>
          <w:sz w:val="24"/>
          <w:szCs w:val="24"/>
        </w:rPr>
      </w:pPr>
    </w:p>
    <w:p w14:paraId="36FD965C">
      <w:pPr>
        <w:tabs>
          <w:tab w:val="left" w:pos="3045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  <w:lang w:eastAsia="ru-RU"/>
        </w:rPr>
        <w:t>Формируемые личностные результаты</w:t>
      </w:r>
    </w:p>
    <w:tbl>
      <w:tblPr>
        <w:tblStyle w:val="12"/>
        <w:tblW w:w="9407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4"/>
        <w:gridCol w:w="1553"/>
      </w:tblGrid>
      <w:tr w14:paraId="74438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7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E2B9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+mn-ea"/>
                <w:bCs/>
                <w:sz w:val="28"/>
                <w:szCs w:val="28"/>
                <w:lang w:eastAsia="ru-RU"/>
              </w:rPr>
              <w:br w:type="page"/>
            </w:r>
            <w:bookmarkStart w:id="0" w:name="_Hlk73632186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14:paraId="385B872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</w:t>
            </w:r>
          </w:p>
          <w:p w14:paraId="2A5D366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C75E4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воспитания</w:t>
            </w:r>
          </w:p>
        </w:tc>
      </w:tr>
      <w:tr w14:paraId="507FC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D38051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94D1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14:paraId="71678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1CD17A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193F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14:paraId="169E8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9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B1FC0D2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4F4C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14:paraId="04D66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9AF00C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E4E81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4</w:t>
            </w:r>
          </w:p>
        </w:tc>
      </w:tr>
      <w:tr w14:paraId="652E9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13E26A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D0FA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14:paraId="334E8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719A2BD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5064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14:paraId="5BA99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7BFE9B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56B7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14:paraId="51AC2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41630C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A6A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14:paraId="43C46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599298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B1BB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14:paraId="7A6D5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12F90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608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14:paraId="43C68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F5A05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EE3D0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14:paraId="3B3F5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2EC9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0105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12</w:t>
            </w:r>
          </w:p>
          <w:bookmarkEnd w:id="0"/>
        </w:tc>
      </w:tr>
      <w:tr w14:paraId="0E5E5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40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 w14:paraId="0899C66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метапредметные</w:t>
            </w:r>
          </w:p>
        </w:tc>
      </w:tr>
      <w:tr w14:paraId="4208E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469BD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9A41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МР1</w:t>
            </w:r>
          </w:p>
        </w:tc>
      </w:tr>
      <w:tr w14:paraId="05AB6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B95F8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овладение обучающимися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85C5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МР2</w:t>
            </w:r>
          </w:p>
        </w:tc>
      </w:tr>
      <w:tr w14:paraId="215E7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1AC57B20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13D03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МР3</w:t>
            </w:r>
          </w:p>
        </w:tc>
      </w:tr>
      <w:tr w14:paraId="342ED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F7D4188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генерирование знаний о многообразии взглядов различных ученых по вопросам, как экономического развития Российской Федерации, так и мирового сообщества; умение применять исторический, социологический, юридический подходы для всестороннего анализа общественных явлений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7CA75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МР4</w:t>
            </w:r>
          </w:p>
        </w:tc>
      </w:tr>
      <w:tr w14:paraId="18990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40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 w14:paraId="0348BD7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Предметные</w:t>
            </w:r>
          </w:p>
        </w:tc>
      </w:tr>
      <w:tr w14:paraId="36CDB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C2673D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F6B8C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ПР1</w:t>
            </w:r>
          </w:p>
        </w:tc>
      </w:tr>
      <w:tr w14:paraId="5E74A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C3D0E29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понимание места и роли России в современной мировой экономике; умение ориентироваться в текущих экономических событиях в России и в мире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4EF7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ПР2</w:t>
            </w:r>
          </w:p>
        </w:tc>
      </w:tr>
      <w:tr w14:paraId="055FC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B810CD3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понимание сущности экономических институтов, их роли в социально-экономическом развитии общества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5CE7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ПР3</w:t>
            </w:r>
          </w:p>
        </w:tc>
      </w:tr>
      <w:tr w14:paraId="43E22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59A528D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понимание значения этических норм и нравственных ценностей в экономической деятельности отдельных людей и общества, сформированность уважительного отношения к чужой собственности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DC1D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ПР4</w:t>
            </w:r>
          </w:p>
        </w:tc>
      </w:tr>
      <w:tr w14:paraId="40277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0D4D23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51C3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ПР5</w:t>
            </w:r>
          </w:p>
        </w:tc>
      </w:tr>
      <w:tr w14:paraId="09CF3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95E7D7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C002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ПР6</w:t>
            </w:r>
          </w:p>
        </w:tc>
      </w:tr>
      <w:tr w14:paraId="0D075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3E9A2D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DB50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ПР7</w:t>
            </w:r>
          </w:p>
        </w:tc>
      </w:tr>
      <w:tr w14:paraId="318F6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E42F5F7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2EC49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ПР8</w:t>
            </w:r>
          </w:p>
        </w:tc>
      </w:tr>
      <w:tr w14:paraId="18EB5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490893D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DCD5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ПР9</w:t>
            </w:r>
          </w:p>
        </w:tc>
      </w:tr>
    </w:tbl>
    <w:p w14:paraId="45999A9F">
      <w:pPr>
        <w:tabs>
          <w:tab w:val="left" w:pos="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="Arial" w:cs="Times New Roman"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5. СОДЕРЖАНИЕ УЧЕБНОЙ ДИСЦИПЛИНЫ</w:t>
      </w:r>
    </w:p>
    <w:p w14:paraId="30CD8D1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58AAA88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261163C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Введение</w:t>
      </w:r>
    </w:p>
    <w:p w14:paraId="042E478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E7AC5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учебной дисциплины «Экономика» и ее задачи при освоении обучающимися профессий СПО и специальностей СПО для подготовки специалистов в условиях многообразия и равноправия различных форм собственности. Связь с другими учебными дисциплинами, теорией и практикой рыночной экономики.</w:t>
      </w:r>
    </w:p>
    <w:p w14:paraId="46EF40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3915835">
      <w:pPr>
        <w:tabs>
          <w:tab w:val="left" w:pos="22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1. Экономика и экономическая наука</w:t>
      </w:r>
    </w:p>
    <w:p w14:paraId="59F1D2E7">
      <w:pPr>
        <w:tabs>
          <w:tab w:val="left" w:pos="22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D34C61B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Понятие экономики. Экономические потребности общества. Потребности человека и ограниченность ресурсов</w:t>
      </w:r>
    </w:p>
    <w:p w14:paraId="5CA0B9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Свободные и экономические блага общества. Важнейшие экономические ресурсы: труд, земля, капитал, предпринимательство. Ограниченность экономических ресурсов — главная проблема экономики. Границы производственных возможностей.</w:t>
      </w:r>
    </w:p>
    <w:p w14:paraId="39E287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Традиционная экономика. «Чистая» рыночная экономика. Механизм свободного образования цен. Принцип рациональности. Основные государственные функции при рыночной экономике. Административно-командная экономика. Условия функционирования командной экономики. Смешанная экономика. Модели смешанной экономики. Участие государства в хозяйственной деятельности.</w:t>
      </w:r>
    </w:p>
    <w:p w14:paraId="6A51186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Собственность и конкуренция. Понятие собственности. Собственность как основа социально-экономических отношений. Формы собственности: государственная, муниципальная, частная. Конкуренция. Совершенная конкуренция. Условия совершенной конкуренции. Монополия. Монополистическая конкуренция. Олигополия. Антимонопольная политика государства.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 w14:paraId="112F4B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Разделение труда: специализации и кооперации.</w:t>
      </w:r>
    </w:p>
    <w:p w14:paraId="73CD77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E555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занятия</w:t>
      </w:r>
    </w:p>
    <w:p w14:paraId="30D49A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Кривая спроса и цены. Типы экономических систем.</w:t>
      </w:r>
    </w:p>
    <w:p w14:paraId="5E1502F7">
      <w:pPr>
        <w:tabs>
          <w:tab w:val="left" w:pos="32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63EA896">
      <w:pPr>
        <w:tabs>
          <w:tab w:val="left" w:pos="32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2. Рыночная экономика</w:t>
      </w:r>
    </w:p>
    <w:p w14:paraId="4CD63FEF">
      <w:pPr>
        <w:tabs>
          <w:tab w:val="left" w:pos="32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25F8B91">
      <w:pPr>
        <w:tabs>
          <w:tab w:val="left" w:pos="6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Рыночный механизм. Рыночное равновесие. Рыночные структуры. </w:t>
      </w:r>
    </w:p>
    <w:p w14:paraId="0E50E4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Круговорот производства и обмена продукции в экономической системе. Закон спроса. Факторы, влияющие на спрос. Агрегированная функция спроса. Закон предложения. Концепция равновесия рынка. Устойчивость равновесия. </w:t>
      </w:r>
    </w:p>
    <w:p w14:paraId="0FD00477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Эластичность спроса по цене. Эластичность спроса по доходу. Перекрестная эластичность спроса. Эластичность предложения. Рыночные структуры.</w:t>
      </w:r>
      <w:r>
        <w:rPr>
          <w:rFonts w:ascii="Times New Roman" w:hAnsi="Times New Roman" w:eastAsia="Calibri" w:cs="Times New Roman"/>
          <w:sz w:val="24"/>
          <w:szCs w:val="24"/>
        </w:rPr>
        <w:t xml:space="preserve"> </w:t>
      </w:r>
    </w:p>
    <w:p w14:paraId="43B5BA50">
      <w:pPr>
        <w:spacing w:after="0" w:line="240" w:lineRule="auto"/>
        <w:jc w:val="both"/>
        <w:rPr>
          <w:rFonts w:ascii="Times New Roman" w:hAnsi="Times New Roman" w:eastAsia="Calibri" w:cs="Times New Roman"/>
          <w:iCs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 xml:space="preserve">            Потребители и потребление: доходы, расходы, сбережения, кредит.</w:t>
      </w:r>
      <w:r>
        <w:rPr>
          <w:rFonts w:ascii="Times New Roman" w:hAnsi="Times New Roman" w:eastAsia="Calibri" w:cs="Times New Roman"/>
          <w:iCs/>
          <w:sz w:val="24"/>
          <w:szCs w:val="24"/>
        </w:rPr>
        <w:t xml:space="preserve">  Показатели экономического роста. Экономические циклы</w:t>
      </w:r>
    </w:p>
    <w:p w14:paraId="1B8146C0">
      <w:pPr>
        <w:tabs>
          <w:tab w:val="left" w:pos="66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Тема 3 Экономика предприятия </w:t>
      </w:r>
    </w:p>
    <w:p w14:paraId="3C423FD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93B4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Экономика предприятия: цели, организационные формы</w:t>
      </w:r>
    </w:p>
    <w:p w14:paraId="777D0A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Предприятие (фирма). Основные признаки предприятия. Структура целей организации, ее миссия. Классификация предприятий. Организационно-правовые формы предприятий. Капитал и инвестиции.</w:t>
      </w:r>
    </w:p>
    <w:p w14:paraId="12FEC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Организация производства. </w:t>
      </w:r>
    </w:p>
    <w:p w14:paraId="5437B9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производственная структура предприятия. Инфраструктура предприятия. Типы производственной структуры хозяйствующих субъектов. Производственный и технологический процесс.</w:t>
      </w:r>
    </w:p>
    <w:p w14:paraId="78C171D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Производственный цикл. Основные формы организации производства. Основной капитал. Классификация элементов основного капитала. Оборотный капитал. Роль оборотного капитала в процессе производства. Характеристика производительности труда. Методы измерения производительности труда. Показатели уровня производительности труда.</w:t>
      </w:r>
    </w:p>
    <w:p w14:paraId="0B350D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Производственные затраты. Издержки предприятия и себестоимость его продукции. Классификация издержек предприятия. Факторы, влияющие на себестоимость. Предельные издержки производства. Ценообразование. </w:t>
      </w:r>
    </w:p>
    <w:p w14:paraId="78C41C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Доход предприятия. Прибыль. Структура прибыли. Планирование прибыли. Рентабельность. </w:t>
      </w:r>
    </w:p>
    <w:p w14:paraId="7C1F58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98C398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занятия</w:t>
      </w:r>
    </w:p>
    <w:p w14:paraId="7387ADB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Рассмотреть понятие предприятия и его роль в рыночной экономике. Рассмотреть типы коммерческих организаций.</w:t>
      </w:r>
    </w:p>
    <w:p w14:paraId="371FE5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 организации, экономическое содержание.</w:t>
      </w:r>
    </w:p>
    <w:p w14:paraId="5DB0629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2C2B084">
      <w:pPr>
        <w:tabs>
          <w:tab w:val="left" w:pos="30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4. Труд и заработная плата</w:t>
      </w:r>
    </w:p>
    <w:p w14:paraId="0DDAF398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7F3AF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DC79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Рынок труда и его субъекты. Проблемы спроса на экономические ресурсы. Фактор труд и его цена. </w:t>
      </w:r>
    </w:p>
    <w:p w14:paraId="641167E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Безработица. Фрикционная безработица. Структурная безработица. Циклическая безработица. Управление занятостью. Политика государства в области занятости населения.</w:t>
      </w:r>
    </w:p>
    <w:p w14:paraId="6F8A5F55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заработной платы Формы оплаты труда. Поощрительные системы оплаты труда.</w:t>
      </w:r>
    </w:p>
    <w:p w14:paraId="2A782EB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Номинальная и реальная заработная плата. Организация оплаты труда. Форма оплаты труда. Поощрительные системы оплаты труда.</w:t>
      </w:r>
    </w:p>
    <w:p w14:paraId="25634F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E037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занятия</w:t>
      </w:r>
    </w:p>
    <w:p w14:paraId="0D82F5E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способы купли-продажи рабочей силы. Заработная плата (позиция работника и работодателя). Нормы Трудового кодекса о легальной заработной плате.</w:t>
      </w:r>
    </w:p>
    <w:p w14:paraId="5B039EDC">
      <w:pPr>
        <w:tabs>
          <w:tab w:val="left" w:pos="36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8C20529">
      <w:pPr>
        <w:tabs>
          <w:tab w:val="left" w:pos="36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41FF9E7">
      <w:pPr>
        <w:tabs>
          <w:tab w:val="left" w:pos="36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5. Деньги и банки</w:t>
      </w:r>
    </w:p>
    <w:p w14:paraId="09C2F71A">
      <w:pPr>
        <w:tabs>
          <w:tab w:val="left" w:pos="360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78E4E61">
      <w:pPr>
        <w:tabs>
          <w:tab w:val="left" w:pos="36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Деньги и их роль в экономике</w:t>
      </w:r>
    </w:p>
    <w:p w14:paraId="551A0C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Деньги: сущность и функции. Деньги как средство обращения. Деньги как мера стоимости. Деньги как средство накопления. Деньги как средство платежа. Проблема ликвидности. Закон денежного обращения. Денежный запас. Роль денег в экономике.</w:t>
      </w:r>
    </w:p>
    <w:p w14:paraId="44FA1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Понятие банковской системы. Двухуровневая банковская система РФ. Правовое положение Центрального банка (ЦБ) РФ. Основные функции и задачи ЦБ РФ. Инструменты и методы проведения кредитно-денежной политики. Понятие и функции коммерческих банков. Лицензии на осуществление операций. Виды банковских операций. Специализированные кредитно-финансовые учреждения.</w:t>
      </w:r>
    </w:p>
    <w:p w14:paraId="43FAE7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Инфляция и ее социальные последствия. Измерение уровня инфляции. Типы инфляции. Причины возникновения инфляции. Инфляция спроса. Инфляция предложения. Социально-экономические последствия инфляции. Государственная система антиинфляционных мер.</w:t>
      </w:r>
    </w:p>
    <w:p w14:paraId="0B8E3E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0C53B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занятия</w:t>
      </w:r>
    </w:p>
    <w:p w14:paraId="52F50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Происхождение денег: монет, бумажных и символических денег. Экономическое понятие функции денег.</w:t>
      </w:r>
    </w:p>
    <w:p w14:paraId="580D9BEA">
      <w:pPr>
        <w:tabs>
          <w:tab w:val="left" w:pos="29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B867C4C">
      <w:pPr>
        <w:tabs>
          <w:tab w:val="left" w:pos="29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15B5AE9">
      <w:pPr>
        <w:tabs>
          <w:tab w:val="left" w:pos="29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8BB5451">
      <w:pPr>
        <w:tabs>
          <w:tab w:val="left" w:pos="29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B7DE585">
      <w:pPr>
        <w:tabs>
          <w:tab w:val="left" w:pos="29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6. Государство и экономика</w:t>
      </w:r>
    </w:p>
    <w:p w14:paraId="77DAC813">
      <w:pPr>
        <w:tabs>
          <w:tab w:val="left" w:pos="29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F3A79EA">
      <w:pPr>
        <w:tabs>
          <w:tab w:val="left" w:pos="22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государства в развитии экономики</w:t>
      </w:r>
    </w:p>
    <w:p w14:paraId="2163C6F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Государство как рыночный субъект. Экономические функции государства. Принципы и цели государственного регулирования. Правовое регулирование экономики. Финансовое регулирование. Социальное регулирование. Общественные блага и спрос на них.</w:t>
      </w:r>
    </w:p>
    <w:p w14:paraId="0BD504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Налоги и налогообложение</w:t>
      </w:r>
    </w:p>
    <w:p w14:paraId="06182F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налогообложения. Принципы и методы построения налоговой системы. Понятие налогов. Виды налогов. Элементы налога и способы его взимания. Система и функции налоговых органов.</w:t>
      </w:r>
    </w:p>
    <w:p w14:paraId="68E51F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Государственный бюджет. Дефицит и профицит бюджета</w:t>
      </w:r>
    </w:p>
    <w:p w14:paraId="38F70F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государственного бюджета. Основные статьи доходов государственного бюджета. Структура бюджетных расходов. Дефицит и профицит государственного бюджета. Роль государства в кругообороте доходов и расходов. Государственный долг и его структура.</w:t>
      </w:r>
    </w:p>
    <w:p w14:paraId="3E613E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денежно-кредитной политики государства</w:t>
      </w:r>
    </w:p>
    <w:p w14:paraId="33B37E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денежно-кредитной политики. Цели и задачи денежно-кредитной политики. Инструменты денежно-кредитной политики. Операции на открытом рынке. Политика изменения учетной ставки. Нормы обязательных резервов. Политика «дорогих» и «дешевых» денег. Эффективность и границы денежно-кредитного регулирования.</w:t>
      </w:r>
    </w:p>
    <w:p w14:paraId="0C14A98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Семейный бюджет. Источники доходов семьи. Основные статьи расходов. Личный располагаемый доход. Реальная и номинальная заработная плата, реальные и номинальные доходы. </w:t>
      </w:r>
    </w:p>
    <w:p w14:paraId="0FB945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0A1F8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занятия</w:t>
      </w:r>
    </w:p>
    <w:p w14:paraId="30B41AC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сочетаются механизм свободной конкуренции и система государственного регулирования экономики.</w:t>
      </w:r>
    </w:p>
    <w:p w14:paraId="087310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Перечислить и раскрыть методы государственного регулирования рыночной экономики.</w:t>
      </w:r>
    </w:p>
    <w:p w14:paraId="414001F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возникло налогообложение, всегда ли оно существовало? Раскрыть понятия: «штрафы», «санкции», «возмещение ущерба». Отличительные черты развития налоговой системы в России. Принципы налогообложения и способы взимания налогов.</w:t>
      </w:r>
    </w:p>
    <w:p w14:paraId="4F98FB82">
      <w:pPr>
        <w:tabs>
          <w:tab w:val="left" w:pos="27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Дать анализ Федерального закона «О государственном бюджете РФ» на текущий год. Обратить внимание на статьи, выделенные на социальные расходы. </w:t>
      </w:r>
    </w:p>
    <w:p w14:paraId="41468E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согласия родителей просчитать семейный бюджет. Проанализировать два основных вида семейных доходов. Инфляция и ее последствия для семейного бюджета. Безработица и ее экономическое влияние на семью. Составить и проанализировать доходы и расходы семьи.</w:t>
      </w:r>
    </w:p>
    <w:p w14:paraId="190834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58CD877">
      <w:pPr>
        <w:tabs>
          <w:tab w:val="left" w:pos="2780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Тема 7 Экономика железнодорожного транспорта</w:t>
      </w:r>
    </w:p>
    <w:p w14:paraId="77590C18">
      <w:pPr>
        <w:tabs>
          <w:tab w:val="left" w:pos="2780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4"/>
          <w:szCs w:val="24"/>
        </w:rPr>
      </w:pPr>
    </w:p>
    <w:p w14:paraId="39FC05B3">
      <w:pPr>
        <w:pStyle w:val="159"/>
        <w:ind w:firstLine="709"/>
        <w:jc w:val="both"/>
        <w:rPr>
          <w:rFonts w:eastAsia="Franklin Gothic Medium"/>
          <w:sz w:val="28"/>
          <w:szCs w:val="28"/>
        </w:rPr>
      </w:pPr>
      <w:r>
        <w:rPr>
          <w:sz w:val="24"/>
          <w:szCs w:val="24"/>
        </w:rPr>
        <w:t>Единая транспортная система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её роль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экономике страны. Народнохозяйственное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значение транспорта. Место ж/д транспорта в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рыночной экономике. Виды ж/д транспорта.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Преимущества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ж/д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транспорта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перед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видами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транспорта. Организация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планирование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труда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ж/д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транспорте. Основные системы оплаты труда: сдельная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повременная,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модификации: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сдельная,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сдельно-премиальная,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сдельно-прогрессивная,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аккордная,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повременная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повременно-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премиальная. Тарифная система оплаты труда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ж/д транспорте: тарифная сетка, тарифные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ставки, </w:t>
      </w:r>
      <w:r>
        <w:rPr>
          <w:spacing w:val="-1"/>
          <w:sz w:val="24"/>
          <w:szCs w:val="24"/>
        </w:rPr>
        <w:t>тарифно-квалификационные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справочники. Снижение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эксплуатационных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расходов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увеличение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доходов. Работа железнодорожного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транспорта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современных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условиях. Развитие внутриотраслевых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экономических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взаимоотношений. Железнодорожный транспорт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 xml:space="preserve">в условиях рынка. </w:t>
      </w:r>
      <w:r>
        <w:rPr>
          <w:rFonts w:eastAsia="Franklin Gothic Medium"/>
          <w:sz w:val="28"/>
          <w:szCs w:val="28"/>
        </w:rPr>
        <w:br w:type="page"/>
      </w:r>
    </w:p>
    <w:p w14:paraId="14736957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6. темы рефератов (докладов), индивидуальных проектов</w:t>
      </w:r>
    </w:p>
    <w:p w14:paraId="2A9CE2C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FB3F0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1049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и роль железнодорожного транспорта в экономике.</w:t>
      </w:r>
    </w:p>
    <w:p w14:paraId="2CDBDF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предпринимательской деятельности. Проблемы ее реализации на современном этапе развития.</w:t>
      </w:r>
    </w:p>
    <w:p w14:paraId="0A26E72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малого бизнеса в развитии экономики РФ (региона, муниципального образования).</w:t>
      </w:r>
    </w:p>
    <w:p w14:paraId="117F08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Фискальная (налоговая) политика и ее роль в стабилизации экономики.</w:t>
      </w:r>
    </w:p>
    <w:p w14:paraId="5179EDB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Бюджетный дефицит и концепции его регулирования.</w:t>
      </w:r>
    </w:p>
    <w:p w14:paraId="4DA0487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жизни: понятие и факторы, его определяющие.</w:t>
      </w:r>
    </w:p>
    <w:p w14:paraId="1907BFD1">
      <w:pPr>
        <w:numPr>
          <w:ilvl w:val="0"/>
          <w:numId w:val="1"/>
        </w:numPr>
        <w:tabs>
          <w:tab w:val="left" w:pos="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Экономические кризисы в истории России.</w:t>
      </w:r>
    </w:p>
    <w:p w14:paraId="59566135">
      <w:pPr>
        <w:numPr>
          <w:ilvl w:val="0"/>
          <w:numId w:val="1"/>
        </w:numPr>
        <w:tabs>
          <w:tab w:val="left" w:pos="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Центральный банк РФ и его роль.</w:t>
      </w:r>
    </w:p>
    <w:p w14:paraId="61DC1581">
      <w:pPr>
        <w:numPr>
          <w:ilvl w:val="0"/>
          <w:numId w:val="1"/>
        </w:numPr>
        <w:tabs>
          <w:tab w:val="left" w:pos="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миграционных процессов во второй половине ХХ века.</w:t>
      </w:r>
    </w:p>
    <w:p w14:paraId="6871D779">
      <w:pPr>
        <w:numPr>
          <w:ilvl w:val="0"/>
          <w:numId w:val="1"/>
        </w:numPr>
        <w:tabs>
          <w:tab w:val="left" w:pos="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Перспектива и текущие прогнозы предприятий транспортной отрасли.</w:t>
      </w:r>
    </w:p>
    <w:p w14:paraId="1A5294B8">
      <w:pPr>
        <w:numPr>
          <w:ilvl w:val="0"/>
          <w:numId w:val="1"/>
        </w:numPr>
        <w:tabs>
          <w:tab w:val="left" w:pos="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Железнодорожный транспорт в условиях рынка</w:t>
      </w:r>
    </w:p>
    <w:p w14:paraId="16A5FF41">
      <w:pPr>
        <w:numPr>
          <w:ilvl w:val="0"/>
          <w:numId w:val="1"/>
        </w:numPr>
        <w:tabs>
          <w:tab w:val="left" w:pos="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  <w:sectPr>
          <w:footerReference r:id="rId5" w:type="default"/>
          <w:type w:val="continuous"/>
          <w:pgSz w:w="11900" w:h="16838"/>
          <w:pgMar w:top="851" w:right="1300" w:bottom="619" w:left="1700" w:header="0" w:footer="0" w:gutter="0"/>
          <w:cols w:equalWidth="0" w:num="1">
            <w:col w:w="8900"/>
          </w:cols>
          <w:docGrid w:linePitch="360" w:charSpace="0"/>
        </w:sectPr>
      </w:pPr>
      <w:r>
        <w:rPr>
          <w:rFonts w:ascii="Times New Roman" w:hAnsi="Times New Roman"/>
          <w:sz w:val="24"/>
          <w:szCs w:val="24"/>
        </w:rPr>
        <w:t xml:space="preserve"> Железнодорожный транспорт в современных условиях</w:t>
      </w:r>
    </w:p>
    <w:p w14:paraId="793E1B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>
          <w:type w:val="continuous"/>
          <w:pgSz w:w="11900" w:h="16838"/>
          <w:pgMar w:top="1098" w:right="9920" w:bottom="619" w:left="1700" w:header="0" w:footer="0" w:gutter="0"/>
          <w:cols w:equalWidth="0" w:num="1">
            <w:col w:w="280"/>
          </w:cols>
          <w:docGrid w:linePitch="360" w:charSpace="0"/>
        </w:sectPr>
      </w:pPr>
    </w:p>
    <w:p w14:paraId="5EB4FB18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6011AB26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20DFAC12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3FD8EB28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7FC23558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58856CAD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11A6FE7E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4E7DF2DA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50DA6F2F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66E83DAE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769333B8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08340F2F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p w14:paraId="503742EF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  <w:sectPr>
          <w:type w:val="continuous"/>
          <w:pgSz w:w="11900" w:h="16838"/>
          <w:pgMar w:top="1113" w:right="1300" w:bottom="619" w:left="1700" w:header="0" w:footer="0" w:gutter="0"/>
          <w:cols w:equalWidth="0" w:num="1">
            <w:col w:w="8900"/>
          </w:cols>
          <w:docGrid w:linePitch="360" w:charSpace="0"/>
        </w:sectPr>
      </w:pPr>
    </w:p>
    <w:p w14:paraId="730FA1E3">
      <w:pPr>
        <w:spacing w:after="0" w:line="240" w:lineRule="auto"/>
        <w:jc w:val="both"/>
        <w:rPr>
          <w:rFonts w:ascii="Times New Roman" w:hAnsi="Times New Roman" w:eastAsia="Arial" w:cs="Times New Roman"/>
          <w:sz w:val="28"/>
          <w:szCs w:val="28"/>
        </w:rPr>
        <w:sectPr>
          <w:type w:val="continuous"/>
          <w:pgSz w:w="11900" w:h="16838"/>
          <w:pgMar w:top="1098" w:right="9920" w:bottom="619" w:left="1700" w:header="0" w:footer="0" w:gutter="0"/>
          <w:cols w:equalWidth="0" w:num="1">
            <w:col w:w="280"/>
          </w:cols>
          <w:docGrid w:linePitch="360" w:charSpace="0"/>
        </w:sectPr>
      </w:pPr>
    </w:p>
    <w:p w14:paraId="39C28437">
      <w:pPr>
        <w:spacing w:after="0" w:line="240" w:lineRule="auto"/>
        <w:jc w:val="center"/>
        <w:rPr>
          <w:rFonts w:ascii="Times New Roman" w:hAnsi="Times New Roman" w:eastAsia="Franklin Gothic Demi" w:cs="Times New Roman"/>
          <w:b/>
          <w:sz w:val="24"/>
          <w:szCs w:val="24"/>
        </w:rPr>
      </w:pPr>
      <w:bookmarkStart w:id="1" w:name="page12"/>
      <w:bookmarkEnd w:id="1"/>
      <w:r>
        <w:rPr>
          <w:rFonts w:ascii="Times New Roman" w:hAnsi="Times New Roman" w:eastAsia="Franklin Gothic Demi" w:cs="Times New Roman"/>
          <w:b/>
          <w:sz w:val="24"/>
          <w:szCs w:val="24"/>
        </w:rPr>
        <w:t>7. ТЕМАТИЧЕСКОЕ ПЛАНИРОВАНИЕ</w:t>
      </w:r>
    </w:p>
    <w:p w14:paraId="76570A78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04398B4B"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 w14:paraId="2EA16CBA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>При реализации содержания общеобразовательной учебной дисциплины «Экономика»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14:paraId="00692104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по профессиям СПО социально-экономического профиля профессионального образования: </w:t>
      </w:r>
      <w:r>
        <w:rPr>
          <w:rFonts w:ascii="Times New Roman" w:hAnsi="Times New Roman" w:cs="Times New Roman"/>
          <w:sz w:val="24"/>
          <w:szCs w:val="24"/>
        </w:rPr>
        <w:t xml:space="preserve">43.01.05 </w:t>
      </w:r>
      <w:r>
        <w:rPr>
          <w:rFonts w:ascii="Times New Roman" w:hAnsi="Times New Roman" w:eastAsia="Calibri" w:cs="Times New Roman"/>
          <w:sz w:val="24"/>
          <w:szCs w:val="24"/>
        </w:rPr>
        <w:t>Оператор по обработке перевозочных документов на железнодорожном транспорте,</w:t>
      </w:r>
      <w:r>
        <w:rPr>
          <w:rFonts w:ascii="Times New Roman" w:hAnsi="Times New Roman" w:eastAsia="Arial" w:cs="Times New Roman"/>
          <w:sz w:val="24"/>
          <w:szCs w:val="24"/>
        </w:rPr>
        <w:t xml:space="preserve"> </w:t>
      </w:r>
      <w:r>
        <w:rPr>
          <w:rFonts w:ascii="Times New Roman" w:hAnsi="Times New Roman" w:eastAsia="Calibri" w:cs="Times New Roman"/>
          <w:sz w:val="24"/>
          <w:szCs w:val="24"/>
        </w:rPr>
        <w:t>43.02.06. Сервис на транспорте и 43.01.06 Проводник на железнодорожном транспорте:</w:t>
      </w:r>
    </w:p>
    <w:p w14:paraId="01D4E30E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</w:p>
    <w:p w14:paraId="5F174E80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Arial" w:cs="Times New Roman"/>
          <w:sz w:val="24"/>
          <w:szCs w:val="24"/>
        </w:rPr>
        <w:t xml:space="preserve">Максимальная учебная нагрузка </w:t>
      </w:r>
      <w:r>
        <w:rPr>
          <w:rFonts w:ascii="Times New Roman" w:hAnsi="Times New Roman" w:eastAsia="Calibri" w:cs="Times New Roman"/>
          <w:iCs/>
          <w:sz w:val="24"/>
          <w:szCs w:val="24"/>
        </w:rPr>
        <w:t xml:space="preserve">– </w:t>
      </w:r>
      <w:r>
        <w:rPr>
          <w:rFonts w:ascii="Times New Roman" w:hAnsi="Times New Roman" w:eastAsia="Arial" w:cs="Times New Roman"/>
          <w:sz w:val="24"/>
          <w:szCs w:val="24"/>
        </w:rPr>
        <w:t xml:space="preserve">100 часов, из них: </w:t>
      </w:r>
    </w:p>
    <w:p w14:paraId="1C2B6A1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iCs/>
          <w:sz w:val="24"/>
          <w:szCs w:val="24"/>
        </w:rPr>
      </w:pPr>
      <w:r>
        <w:rPr>
          <w:rFonts w:ascii="Times New Roman" w:hAnsi="Times New Roman" w:eastAsia="Calibri" w:cs="Times New Roman"/>
          <w:iCs/>
          <w:sz w:val="24"/>
          <w:szCs w:val="24"/>
        </w:rPr>
        <w:t xml:space="preserve">аудиторная (обязательная) </w:t>
      </w:r>
      <w:r>
        <w:rPr>
          <w:rFonts w:ascii="Times New Roman" w:hAnsi="Times New Roman" w:eastAsia="Arial" w:cs="Times New Roman"/>
          <w:sz w:val="24"/>
          <w:szCs w:val="24"/>
        </w:rPr>
        <w:t xml:space="preserve">учебная </w:t>
      </w:r>
      <w:r>
        <w:rPr>
          <w:rFonts w:ascii="Times New Roman" w:hAnsi="Times New Roman" w:eastAsia="Calibri" w:cs="Times New Roman"/>
          <w:iCs/>
          <w:sz w:val="24"/>
          <w:szCs w:val="24"/>
        </w:rPr>
        <w:t>нагрузка - 92 часа</w:t>
      </w:r>
    </w:p>
    <w:p w14:paraId="5B977B03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теоретические занятия   59 часов</w:t>
      </w:r>
    </w:p>
    <w:p w14:paraId="489263FA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  <w:r>
        <w:rPr>
          <w:rFonts w:ascii="Times New Roman" w:hAnsi="Times New Roman" w:eastAsia="Calibri" w:cs="Times New Roman"/>
          <w:iCs/>
          <w:sz w:val="24"/>
          <w:szCs w:val="24"/>
        </w:rPr>
        <w:t>практические занятия – 33 часов</w:t>
      </w:r>
    </w:p>
    <w:p w14:paraId="5EAD3791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4"/>
          <w:szCs w:val="24"/>
        </w:rPr>
      </w:pPr>
    </w:p>
    <w:p w14:paraId="363997E8">
      <w:pPr>
        <w:spacing w:after="0" w:line="240" w:lineRule="auto"/>
        <w:ind w:firstLine="709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Объем учебной дисциплины и виды учебной работы:</w:t>
      </w:r>
    </w:p>
    <w:p w14:paraId="5A857E24">
      <w:pPr>
        <w:spacing w:after="0" w:line="240" w:lineRule="auto"/>
        <w:ind w:firstLine="709"/>
        <w:jc w:val="both"/>
        <w:rPr>
          <w:rFonts w:ascii="Times New Roman" w:hAnsi="Times New Roman" w:eastAsia="Arial" w:cs="Times New Roman"/>
          <w:sz w:val="28"/>
          <w:szCs w:val="28"/>
        </w:rPr>
      </w:pPr>
    </w:p>
    <w:tbl>
      <w:tblPr>
        <w:tblStyle w:val="12"/>
        <w:tblW w:w="906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4"/>
        <w:gridCol w:w="1160"/>
      </w:tblGrid>
      <w:tr w14:paraId="06EECE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904" w:type="dxa"/>
            <w:shd w:val="clear" w:color="auto" w:fill="auto"/>
          </w:tcPr>
          <w:p w14:paraId="4E45034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160" w:type="dxa"/>
            <w:shd w:val="clear" w:color="auto" w:fill="auto"/>
          </w:tcPr>
          <w:p w14:paraId="489B3FE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Объем часов</w:t>
            </w:r>
          </w:p>
        </w:tc>
      </w:tr>
      <w:tr w14:paraId="4CCE56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904" w:type="dxa"/>
            <w:shd w:val="clear" w:color="auto" w:fill="auto"/>
          </w:tcPr>
          <w:p w14:paraId="128007BB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160" w:type="dxa"/>
            <w:shd w:val="clear" w:color="auto" w:fill="auto"/>
          </w:tcPr>
          <w:p w14:paraId="54B55D6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  <w:tr w14:paraId="765064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4" w:type="dxa"/>
            <w:shd w:val="clear" w:color="auto" w:fill="auto"/>
          </w:tcPr>
          <w:p w14:paraId="22DDEFCD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160" w:type="dxa"/>
            <w:shd w:val="clear" w:color="auto" w:fill="auto"/>
          </w:tcPr>
          <w:p w14:paraId="37453D6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  <w:t>92</w:t>
            </w:r>
          </w:p>
        </w:tc>
      </w:tr>
      <w:tr w14:paraId="30DECD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4" w:type="dxa"/>
            <w:shd w:val="clear" w:color="auto" w:fill="auto"/>
          </w:tcPr>
          <w:p w14:paraId="0532B0F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60" w:type="dxa"/>
            <w:shd w:val="clear" w:color="auto" w:fill="auto"/>
          </w:tcPr>
          <w:p w14:paraId="04BBBA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</w:p>
        </w:tc>
      </w:tr>
      <w:tr w14:paraId="7D4224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904" w:type="dxa"/>
            <w:tcBorders>
              <w:bottom w:val="single" w:color="auto" w:sz="4" w:space="0"/>
            </w:tcBorders>
            <w:shd w:val="clear" w:color="auto" w:fill="auto"/>
          </w:tcPr>
          <w:p w14:paraId="6E7832E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 </w:t>
            </w:r>
            <w:bookmarkStart w:id="2" w:name="_Hlk176109255"/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теоретические занятия     </w:t>
            </w:r>
            <w:bookmarkEnd w:id="2"/>
          </w:p>
        </w:tc>
        <w:tc>
          <w:tcPr>
            <w:tcW w:w="1160" w:type="dxa"/>
            <w:tcBorders>
              <w:bottom w:val="single" w:color="auto" w:sz="4" w:space="0"/>
            </w:tcBorders>
            <w:shd w:val="clear" w:color="auto" w:fill="auto"/>
          </w:tcPr>
          <w:p w14:paraId="1446DAB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  <w:t>59</w:t>
            </w:r>
          </w:p>
        </w:tc>
      </w:tr>
      <w:tr w14:paraId="20E238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904" w:type="dxa"/>
            <w:tcBorders>
              <w:top w:val="single" w:color="auto" w:sz="4" w:space="0"/>
            </w:tcBorders>
            <w:shd w:val="clear" w:color="auto" w:fill="auto"/>
          </w:tcPr>
          <w:p w14:paraId="6D90897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 практические занятия</w:t>
            </w:r>
          </w:p>
        </w:tc>
        <w:tc>
          <w:tcPr>
            <w:tcW w:w="1160" w:type="dxa"/>
            <w:tcBorders>
              <w:top w:val="single" w:color="auto" w:sz="4" w:space="0"/>
            </w:tcBorders>
            <w:shd w:val="clear" w:color="auto" w:fill="auto"/>
          </w:tcPr>
          <w:p w14:paraId="5CF7937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  <w:t>33</w:t>
            </w:r>
          </w:p>
        </w:tc>
      </w:tr>
      <w:tr w14:paraId="3EE3CB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904" w:type="dxa"/>
            <w:shd w:val="clear" w:color="auto" w:fill="auto"/>
          </w:tcPr>
          <w:p w14:paraId="21928D7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Итоговая аттестация в форме экзамена                                                                        </w:t>
            </w:r>
          </w:p>
        </w:tc>
        <w:tc>
          <w:tcPr>
            <w:tcW w:w="1160" w:type="dxa"/>
            <w:shd w:val="clear" w:color="auto" w:fill="auto"/>
          </w:tcPr>
          <w:p w14:paraId="0E49C3A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  <w:t>6</w:t>
            </w:r>
          </w:p>
        </w:tc>
      </w:tr>
      <w:tr w14:paraId="60FF2D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904" w:type="dxa"/>
            <w:tcBorders>
              <w:bottom w:val="single" w:color="auto" w:sz="4" w:space="0"/>
            </w:tcBorders>
            <w:shd w:val="clear" w:color="auto" w:fill="auto"/>
          </w:tcPr>
          <w:p w14:paraId="79925174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0" w:type="dxa"/>
            <w:tcBorders>
              <w:bottom w:val="single" w:color="auto" w:sz="4" w:space="0"/>
            </w:tcBorders>
            <w:shd w:val="clear" w:color="auto" w:fill="auto"/>
          </w:tcPr>
          <w:p w14:paraId="7D4BD38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</w:tbl>
    <w:p w14:paraId="2CF12610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3A4E0124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5D8E86F0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3FDB7C41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623AA600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7EFF2669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1D71973D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29C3B3D6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53D6E6D1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7661C41A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1FAD1408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4DE630AD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12E6386A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4975D8CA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6C78F0FD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0A7455B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643395E6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6F828AF6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28697BC6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490AA3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 ТЕМАТИЧЕСКИЙ ПЛАН УЧЕБНОЙ ДИСЦИПЛИНЫ</w:t>
      </w:r>
    </w:p>
    <w:p w14:paraId="381E62F2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p w14:paraId="00C6B85B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  <w:r>
        <w:pict>
          <v:rect id="Рукописный ввод 10" o:spid="_x0000_s1027" o:spt="1" style="position:absolute;left:0pt;margin-left:391.3pt;margin-top:5.45pt;height:8.55pt;width:1.45pt;z-index:251659264;mso-width-relative:page;mso-height-relative:page;" filled="f" stroked="t" coordsize="21600,21600">
            <v:path/>
            <v:fill on="f" focussize="0,0"/>
            <v:stroke weight="1.41732283464567pt" color="#849398" endcap="round"/>
            <v:imagedata o:title=""/>
            <o:lock v:ext="edit" rotation="t" text="t" aspectratio="t"/>
            <o:ink i="AB0dAgQEAxBIEESEp+IERTJGMlcNAAAACgUCAQABAA==&#10;"/>
          </v:rect>
        </w:pict>
      </w:r>
    </w:p>
    <w:tbl>
      <w:tblPr>
        <w:tblStyle w:val="12"/>
        <w:tblW w:w="449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4017"/>
        <w:gridCol w:w="1133"/>
        <w:gridCol w:w="850"/>
        <w:gridCol w:w="852"/>
        <w:gridCol w:w="850"/>
      </w:tblGrid>
      <w:tr w14:paraId="65CE2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9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B37C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№</w:t>
            </w:r>
          </w:p>
          <w:p w14:paraId="77B69F8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п/п</w:t>
            </w:r>
          </w:p>
          <w:p w14:paraId="3413277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45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D818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pict>
                <v:rect id="Рукописный ввод 3" o:spid="_x0000_s1026" o:spt="1" style="position:absolute;left:0pt;margin-left:161.45pt;margin-top:67.35pt;height:17.55pt;width:6.5pt;z-index:251660288;mso-width-relative:page;mso-height-relative:page;" filled="f" stroked="t" coordsize="21600,21600">
                  <v:path/>
                  <v:fill on="f" focussize="0,0"/>
                  <v:stroke weight="1.41732283464567pt" color="#849398" endcap="round"/>
                  <v:imagedata o:title=""/>
                  <o:lock v:ext="edit" rotation="t" text="t" aspectratio="t"/>
                  <o:ink i="ADsdAhIcAxBIEESEp+IERTJGMlcNAAAAChELgw4cKu6khVGCw2CkSy24EAoQA4L+AIv4AR4Agv4F&#10;g/gWEA==&#10;"/>
                </v:rect>
              </w:pic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E0F1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15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5243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          Количество         аудиторных часов</w:t>
            </w:r>
          </w:p>
        </w:tc>
      </w:tr>
      <w:tr w14:paraId="1971D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  <w:jc w:val="center"/>
        </w:trPr>
        <w:tc>
          <w:tcPr>
            <w:tcW w:w="29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724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45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6BD6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6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E33C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514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Всего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E254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8B0B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Практические занятия</w:t>
            </w:r>
          </w:p>
        </w:tc>
      </w:tr>
      <w:tr w14:paraId="5413C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3AD4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B682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7F8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BF67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BCC3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6134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6</w:t>
            </w:r>
          </w:p>
        </w:tc>
      </w:tr>
      <w:tr w14:paraId="15542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E56C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3DCDE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Введение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D22E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144E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DEA6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53A2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7E33B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BD4D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8FFD8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Тема 1. Экономика и экономическая наука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BBD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E4AF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F068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A3B3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6</w:t>
            </w:r>
          </w:p>
        </w:tc>
      </w:tr>
      <w:tr w14:paraId="72943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5F25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AE78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1.1 Потребности человека и ограниченность ресурсов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0798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35AA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9A95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30F7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74A58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7D06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1C5D2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1.2 Факторы производства. 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EE60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C559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D608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CAB2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4408B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6B66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FA66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1.3 Выбор и альтернативная стоимость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BF2D8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2A72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265F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EB1C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7835C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953C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ED95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1.4 Разделение труда: специализации и кооперации</w:t>
            </w: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4003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85D1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8673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D833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633B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9DEF9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C7AFF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1.5 Типы экономических систем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7630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DD31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7D5E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5A96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64D20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5154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D6EB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Проверочная работа по теме 1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CAE2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2FCC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8C8B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A086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4B3CA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8A86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0DD92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Тема 2. Рыночная экономика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EA5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A6C8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1A8D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641D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6</w:t>
            </w:r>
          </w:p>
        </w:tc>
      </w:tr>
      <w:tr w14:paraId="7CCE0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4448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69715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2.1 Спрос. Величина и закон спроса. Эластичность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4EF3F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1535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82F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E2EC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30F41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825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1432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2.2 Предложение Величина и закон предложения. Эластичность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96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9006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2729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2397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0506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EDD3E0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E62C36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2.3 Конкуренция. Виды конкуренции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B0CC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5FD3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F24E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7A58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75C34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1E4A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EE8EA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2.4 Потребители и потребление: доходы, расходы, сбережения, кредит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A1C9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7C6E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6D4B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BB59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72057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7BCB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F4897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2.5 Семейный бюджет, его доходы и расходы.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0A4B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BF4D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CDFA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DEE8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4A920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793C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DABC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Проверочная работа по теме 2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329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F3FD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1584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54E1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6A15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D063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46D61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 Тема 3. Экономика предприятия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516A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3CF2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FD38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1D3C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4</w:t>
            </w:r>
          </w:p>
        </w:tc>
      </w:tr>
      <w:tr w14:paraId="2D0B2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55556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98B68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3.1 Предприятие: цели, организационные формы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609D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38CA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730C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26AA1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4893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BA6A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5C1E4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3.2 Основные и оборотные средства. Инвестиции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C24A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7699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BC6C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5040C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1A5A9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C83B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664B7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3.3 Организация производства. Производственные затраты. (себестоимость) Элементы затрат и калькуляция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29AC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84CA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2BC9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A306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56345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D3B2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431AB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3.4. Доход, прибыль и рентабельность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264C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1299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4828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F7F1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6DEFD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78FF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B2397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Проверочная работа по теме 3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1336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E685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67F1F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778B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753B4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773B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E0ABD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Тема 4. Труд и заработная плата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EF2C3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417A6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C425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9504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14:paraId="148F4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D208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6CF84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4.1. Рынок труда. Безработица и ее виды. Политика государства в области занятости 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3AC07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B87C5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47ABE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58D56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DBE8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2BC3F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CA842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4.2 Заработная плата, ее виды и мотивация труда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FD0FA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10155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CCCAF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50EE4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</w:tr>
      <w:tr w14:paraId="1B3FD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AE0C2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D6916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Проверочная работа по теме 4.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55F6F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B1B7D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A4F1E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A2165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3F2D6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18C8E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A20DD">
            <w:pPr>
              <w:spacing w:after="0" w:line="276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Тема 5. Деньги и банки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BB31A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2A6BD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386A4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0FD39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5</w:t>
            </w:r>
          </w:p>
        </w:tc>
      </w:tr>
      <w:tr w14:paraId="4510F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ED1AFA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28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0B45A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5.1 Деньги их виды и роль в экономике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397C5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22773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03A2C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48A32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7F833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047F5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29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55553"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5.2 Банковская система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72A64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224FA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1852E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F00F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36A04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499D0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DAEEE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5.3 Основы денежно-кредитной политики государства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CCFA7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728C9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48F2C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5510B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27DA7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35644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14A6B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5.4. Инфляция и ее социальные последствия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0AAEE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A7847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5138A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B3D26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491F5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F7CB2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F7668">
            <w:pPr>
              <w:spacing w:after="0" w:line="276" w:lineRule="auto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Проверочная работа по теме 5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E4108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1B429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96415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155A3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09423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797A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0A299">
            <w:pPr>
              <w:spacing w:after="0" w:line="276" w:lineRule="auto"/>
              <w:rPr>
                <w:rFonts w:ascii="Times New Roman" w:hAnsi="Times New Roman" w:eastAsia="Calibri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Тема 6. Государство и экономика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AC0BF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11EDA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96544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EB3E6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6</w:t>
            </w:r>
          </w:p>
        </w:tc>
      </w:tr>
      <w:tr w14:paraId="38828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488B5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34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D6869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6.1 Роль государства в развитии экономики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B6A1E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30958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A45F7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AFC2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6FB3E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50A928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35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617AE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6.2 Налоги и налогообложение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7583D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0E776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C88C2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77415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</w:tr>
      <w:tr w14:paraId="43A40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8FF27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36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17048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6.3 Государственный бюджет. Дефицит и профицит бюджета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D5053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F55A5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BFBE5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  <w:p w14:paraId="79957E7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0BDA4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4520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E1CD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37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43740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Государственная макроэкономическая политика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84400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5A538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0316E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52BDD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2E53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22A13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38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5145D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Международное разделение труда. Внешняя торговля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AF833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069C9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712C4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7E5BC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78A7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8062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39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007D7">
            <w:pPr>
              <w:spacing w:after="0" w:line="276" w:lineRule="auto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6.4 Семейный бюджет его расходы и доходы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993A7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251A0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2267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9832F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</w:tr>
      <w:tr w14:paraId="47B2F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B4749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40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A66AD">
            <w:pPr>
              <w:spacing w:after="0" w:line="276" w:lineRule="auto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Проверочная работа  по теме 6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1ECAA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10C3A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ED812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423EC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53C1C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DFD97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67C33">
            <w:pPr>
              <w:spacing w:after="0" w:line="276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Тема 7 Экономика железнодорожного транспорта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76B32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83F9E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D842B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40B2A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3</w:t>
            </w:r>
          </w:p>
        </w:tc>
      </w:tr>
      <w:tr w14:paraId="6FB13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5FB60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42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9607A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7.1 Транспорт как отрас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ль материального производства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6F08E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72EF6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14FC3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DBA40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4662A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456B4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43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4F4289">
            <w:pPr>
              <w:spacing w:after="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7.2 </w:t>
            </w:r>
            <w:r>
              <w:rPr>
                <w:rFonts w:ascii="Times New Roman" w:hAnsi="Times New Roman" w:cs="Times New Roman"/>
                <w:sz w:val="24"/>
              </w:rPr>
              <w:t>Организация</w:t>
            </w:r>
            <w:r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планирование</w:t>
            </w:r>
            <w:r>
              <w:rPr>
                <w:rFonts w:ascii="Times New Roman" w:hAnsi="Times New Roman" w:cs="Times New Roman"/>
                <w:spacing w:val="-4"/>
                <w:sz w:val="24"/>
              </w:rPr>
              <w:t xml:space="preserve"> деятельности </w:t>
            </w:r>
            <w:r>
              <w:rPr>
                <w:rFonts w:ascii="Times New Roman" w:hAnsi="Times New Roman" w:cs="Times New Roman"/>
                <w:sz w:val="24"/>
              </w:rPr>
              <w:t>на</w:t>
            </w:r>
            <w:r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ж/д</w:t>
            </w:r>
            <w:r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транспорте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84117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5AF1F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C3910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614DF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69934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79BF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44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64CE8">
            <w:pPr>
              <w:spacing w:after="0" w:line="276" w:lineRule="auto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7.3 </w:t>
            </w:r>
            <w:r>
              <w:rPr>
                <w:rFonts w:ascii="Times New Roman" w:hAnsi="Times New Roman" w:cs="Times New Roman"/>
                <w:sz w:val="24"/>
              </w:rPr>
              <w:t>Железнодорожный</w:t>
            </w:r>
            <w:r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транспорт</w:t>
            </w:r>
            <w:r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условиях</w:t>
            </w:r>
            <w:r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рынка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150C0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3A1F4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8DD1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59D54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79430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15E5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45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C3D1D">
            <w:pPr>
              <w:spacing w:after="0" w:line="276" w:lineRule="auto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Проверочная работа по теме 7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16CC2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6259E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E01C1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61D68">
            <w:pPr>
              <w:spacing w:after="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</w:tr>
      <w:tr w14:paraId="35DC9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FC9691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46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915AA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0DE32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8E9EC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2E0B2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2DDF6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33</w:t>
            </w:r>
          </w:p>
        </w:tc>
      </w:tr>
      <w:tr w14:paraId="704E6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8B69F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47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2BD11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BFDB5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0DC01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4BE46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447D7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03A58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CFBA2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48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E6844">
            <w:pPr>
              <w:spacing w:after="200" w:line="276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2E08D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7823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6944F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45A04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</w:tr>
      <w:tr w14:paraId="3D9F6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042A7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2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9CD2C">
            <w:pPr>
              <w:spacing w:after="200" w:line="276" w:lineRule="auto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0D5EC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B7667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5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A4C0D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44126">
            <w:pPr>
              <w:spacing w:after="200" w:line="276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  <w:t>33</w:t>
            </w:r>
          </w:p>
        </w:tc>
      </w:tr>
    </w:tbl>
    <w:p w14:paraId="6B97CD14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  <w:sectPr>
          <w:pgSz w:w="11900" w:h="16838"/>
          <w:pgMar w:top="1084" w:right="1300" w:bottom="619" w:left="1700" w:header="0" w:footer="0" w:gutter="0"/>
          <w:cols w:equalWidth="0" w:num="1">
            <w:col w:w="8900"/>
          </w:cols>
          <w:docGrid w:linePitch="360" w:charSpace="0"/>
        </w:sectPr>
      </w:pPr>
    </w:p>
    <w:p w14:paraId="5AF5DAC1">
      <w:pPr>
        <w:jc w:val="center"/>
        <w:rPr>
          <w:rFonts w:ascii="Times New Roman" w:hAnsi="Times New Roman" w:eastAsia="Calibri" w:cs="Times New Roman"/>
          <w:b/>
          <w:iCs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9</w:t>
      </w:r>
      <w:r>
        <w:rPr>
          <w:rFonts w:ascii="Times New Roman" w:hAnsi="Times New Roman" w:eastAsia="Calibri" w:cs="Times New Roman"/>
          <w:b/>
          <w:iCs/>
          <w:sz w:val="24"/>
          <w:szCs w:val="24"/>
        </w:rPr>
        <w:t>. ХАРАКТЕРИСТИКА ОСНОВНЫХ ВИДОВ УЧЕБНОЙ ДЕЯТЕЛЬНОСТИ ОБУЧАЮЩИХСЯ</w:t>
      </w:r>
    </w:p>
    <w:p w14:paraId="24D5F5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iCs/>
          <w:sz w:val="24"/>
          <w:szCs w:val="24"/>
        </w:rPr>
      </w:pPr>
    </w:p>
    <w:p w14:paraId="3F3A2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iCs/>
          <w:sz w:val="24"/>
          <w:szCs w:val="24"/>
        </w:rPr>
      </w:pPr>
    </w:p>
    <w:tbl>
      <w:tblPr>
        <w:tblStyle w:val="3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9"/>
        <w:gridCol w:w="5857"/>
      </w:tblGrid>
      <w:tr w14:paraId="08995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342222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5857" w:type="dxa"/>
          </w:tcPr>
          <w:p w14:paraId="1CA3A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14:paraId="4E2BFD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14:paraId="5608D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7D5A7A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5857" w:type="dxa"/>
          </w:tcPr>
          <w:p w14:paraId="130C32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Обоснование актуальности изучения экономики как составной части общественных наук. Формулирование целей и задач учебной дисциплины, раскрытие ее связи с другими учебными предметами и практикой рыночной экономики</w:t>
            </w:r>
          </w:p>
        </w:tc>
      </w:tr>
      <w:tr w14:paraId="77D2B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2CD3B79B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Экономика и экономическая наука</w:t>
            </w:r>
          </w:p>
          <w:p w14:paraId="513779B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1.1 Потребности человека и ограниченность ресурсов.</w:t>
            </w:r>
          </w:p>
        </w:tc>
        <w:tc>
          <w:tcPr>
            <w:tcW w:w="5857" w:type="dxa"/>
          </w:tcPr>
          <w:p w14:paraId="58455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Формулирование основных экономических понятий «потребности человека» и «ограниченность ресурсов». Раскрытие понятия экономики, предмет экономической науки, определение связей понятий «потребление», «производство», «распределение». Характеристика потребностей человека, рынков труда, капиталов и ресурсов</w:t>
            </w:r>
          </w:p>
        </w:tc>
      </w:tr>
      <w:tr w14:paraId="6A866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69291D5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 xml:space="preserve">1.2 Факторы производства. </w:t>
            </w:r>
          </w:p>
        </w:tc>
        <w:tc>
          <w:tcPr>
            <w:tcW w:w="5857" w:type="dxa"/>
          </w:tcPr>
          <w:p w14:paraId="6957DB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 xml:space="preserve">Освещение сущности концепции факторов производства, различие понятий ренты и заработной платы. Обоснование значения предпринимательства и финансово-хозяйственной деятельности. Умение отличать предпринимательскую деятельность от коммерческой. </w:t>
            </w:r>
          </w:p>
        </w:tc>
      </w:tr>
      <w:tr w14:paraId="1672C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40AB0A90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1.3 Выбор и альтернативная стоимость.</w:t>
            </w:r>
          </w:p>
        </w:tc>
        <w:tc>
          <w:tcPr>
            <w:tcW w:w="5857" w:type="dxa"/>
          </w:tcPr>
          <w:p w14:paraId="7CC115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Раскрытие понятия зависимости потребности покупателя на рынке от цены на этот продукт. Определение факторов, влияющих на формирование цены на рынке. Изучение материала, построение кривой спроса с использованием материалов из сборника задач по экономике</w:t>
            </w:r>
          </w:p>
        </w:tc>
      </w:tr>
      <w:tr w14:paraId="54796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4D9DE02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1.4 Типы экономических систем.</w:t>
            </w:r>
          </w:p>
        </w:tc>
        <w:tc>
          <w:tcPr>
            <w:tcW w:w="5857" w:type="dxa"/>
            <w:vAlign w:val="bottom"/>
          </w:tcPr>
          <w:p w14:paraId="3CAD03D9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Изучение различий элементов экономических систем. Выявление характерных черт постиндустриального общества ХХ века и новых экономических особенностей ХХI века информатизации в разных сферах общества. Раскрытие традиционной и административно-командной экономических систем</w:t>
            </w:r>
          </w:p>
        </w:tc>
      </w:tr>
      <w:tr w14:paraId="585FC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4F84FD1C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1.5 Собственность и конкуренция.</w:t>
            </w:r>
          </w:p>
        </w:tc>
        <w:tc>
          <w:tcPr>
            <w:tcW w:w="5857" w:type="dxa"/>
            <w:vAlign w:val="bottom"/>
          </w:tcPr>
          <w:p w14:paraId="3BEEEF51">
            <w:pPr>
              <w:spacing w:after="0" w:line="240" w:lineRule="auto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Изучение понятия «собственность», виды собственности в различных странах. Изучение различия государственной, муниципальной и частной собственности. Изучение форм: чистой конкуренции, чистой монополии, монополистической конкуренции, олигархии</w:t>
            </w:r>
          </w:p>
        </w:tc>
      </w:tr>
      <w:tr w14:paraId="35FED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22311FE5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2 Семейный бюджет</w:t>
            </w:r>
          </w:p>
        </w:tc>
        <w:tc>
          <w:tcPr>
            <w:tcW w:w="5857" w:type="dxa"/>
          </w:tcPr>
          <w:p w14:paraId="51A159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отдельных людей</w:t>
            </w:r>
          </w:p>
        </w:tc>
      </w:tr>
      <w:tr w14:paraId="00383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723221AB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4. Рыночная экономика</w:t>
            </w:r>
          </w:p>
          <w:p w14:paraId="08429D54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4.1Рыночный механизм. Рыночная структура.</w:t>
            </w:r>
          </w:p>
        </w:tc>
        <w:tc>
          <w:tcPr>
            <w:tcW w:w="5857" w:type="dxa"/>
          </w:tcPr>
          <w:p w14:paraId="7E9A4A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Изучение влияния уровня спроса цены товара или услуги. Изучение ключевых характеристик товара: качества, технических характеристик, гарантий, возможности приобретения в кредит, стиля, дизайна, послепродажного обслуживания и полезных свойств товара. Раскрытие структуры доходов потребителей, расчета спроса на товар</w:t>
            </w:r>
          </w:p>
        </w:tc>
      </w:tr>
      <w:tr w14:paraId="53284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08129044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4.2 Экономика предприятия: цели, организационные формы</w:t>
            </w:r>
          </w:p>
        </w:tc>
        <w:tc>
          <w:tcPr>
            <w:tcW w:w="5857" w:type="dxa"/>
          </w:tcPr>
          <w:p w14:paraId="4B3534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Изучение определения предприятия и их классификации. Раскрытие понятия «организационное единство». Сопоставление понятий «предприятие» и «юридическое лицо». Изучение схемы организационно-правовых форм предприятий, характеристика каждой из них</w:t>
            </w:r>
          </w:p>
        </w:tc>
      </w:tr>
      <w:tr w14:paraId="6EDD2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4B6D43D2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4.3 Организация производства</w:t>
            </w:r>
          </w:p>
        </w:tc>
        <w:tc>
          <w:tcPr>
            <w:tcW w:w="5857" w:type="dxa"/>
          </w:tcPr>
          <w:p w14:paraId="39CFA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Изучение классификатора производственных процессов. Раскрытие различия простых, синтетических и аналитических производственных процессов. Формулировка цели составления маршрутной технологической карты. Изучение понятий: «производственный цикл», «поточное производство»; «партионный метод»; «единичный метод организации производства»; «ремонты»; «инструментальное и транспортное хозяйство»</w:t>
            </w:r>
          </w:p>
        </w:tc>
      </w:tr>
      <w:tr w14:paraId="4BA0B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34F6A22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4.4 Производственные затраты. Бюджет затрат</w:t>
            </w:r>
          </w:p>
        </w:tc>
        <w:tc>
          <w:tcPr>
            <w:tcW w:w="5857" w:type="dxa"/>
          </w:tcPr>
          <w:p w14:paraId="74B7D6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 xml:space="preserve">Усвоение понятия затрат и расходов в коммерческих организациях. Изучение структуры производственных расходов: прямых и косвенных. Изучение понятия себестоимости и калькулирования двух основных подходов к определению затрат. Изучение состава и содержания бюджета затрат коммерческого предприятия. </w:t>
            </w:r>
          </w:p>
        </w:tc>
      </w:tr>
      <w:tr w14:paraId="5CF28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701A7433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5. Труд и заработная плата</w:t>
            </w:r>
          </w:p>
          <w:p w14:paraId="41E8B061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5.1 Рынок труда. Заработная плата и мотивация труда.</w:t>
            </w:r>
          </w:p>
        </w:tc>
        <w:tc>
          <w:tcPr>
            <w:tcW w:w="5857" w:type="dxa"/>
          </w:tcPr>
          <w:p w14:paraId="16C349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Изучение понятия рынка труда. Отличие двух основных способов купли-продажи рабочей силы: индивидуального трудового контракта и коллективных соглашений (договоров). Изучение факторов формирования рынка труда: заработной платы, престижа профессии и удовлетворения, тяжести и сложности труда, потребности в свободном времени Изучение понятий: «цена рабочей силы», «заработная плата», «основные формы оплаты труда»</w:t>
            </w:r>
          </w:p>
        </w:tc>
      </w:tr>
      <w:tr w14:paraId="62CFD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5F574122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5.2 Безработица. Политика государства в области занятости.</w:t>
            </w:r>
          </w:p>
        </w:tc>
        <w:tc>
          <w:tcPr>
            <w:tcW w:w="5857" w:type="dxa"/>
          </w:tcPr>
          <w:p w14:paraId="316AA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</w:rPr>
              <w:t>Изучение понятия «безработица»: добровольная и вынужденная, полная и частичная. Характеристика понятий: «явная», «скрытая», «фрикционная», «структурная», «циклическая», «застойная», «естественная» безработица. Изучение основных причин безработицы, социальных последствий и вопросов трудоустройства безработных</w:t>
            </w:r>
          </w:p>
        </w:tc>
      </w:tr>
      <w:tr w14:paraId="5444A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0DEF9513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6. Деньги и банки</w:t>
            </w:r>
          </w:p>
          <w:p w14:paraId="3B36BA7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6.1 Деньги и их роль в экономике</w:t>
            </w:r>
          </w:p>
        </w:tc>
        <w:tc>
          <w:tcPr>
            <w:tcW w:w="5857" w:type="dxa"/>
          </w:tcPr>
          <w:p w14:paraId="3D9D3D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определения денег: как ценности; эталона обмена; натуральных и символических; мер стоимости.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Характеристика роли денег, связи денег и масштаба цен, мировых денег. Изучение видов денег</w:t>
            </w:r>
          </w:p>
        </w:tc>
      </w:tr>
      <w:tr w14:paraId="4D237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69D039FA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6.2 Банковская система</w:t>
            </w:r>
          </w:p>
        </w:tc>
        <w:tc>
          <w:tcPr>
            <w:tcW w:w="5857" w:type="dxa"/>
          </w:tcPr>
          <w:p w14:paraId="744D1B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Характеристика структуры банковской системы РФ, деятельности банков и их роли в экономике страны.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поддержки стабильности и динамичности банков.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основных банковских операций и сделок, исключительной роли Центрального банка РФ, его задач и функций</w:t>
            </w:r>
          </w:p>
        </w:tc>
      </w:tr>
      <w:tr w14:paraId="29B89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2A3AAC71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6.4 Инфляция и ее социальные последствия</w:t>
            </w:r>
          </w:p>
        </w:tc>
        <w:tc>
          <w:tcPr>
            <w:tcW w:w="5857" w:type="dxa"/>
          </w:tcPr>
          <w:p w14:paraId="27F62A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экономических и социальных последствий инфляций, отличия и взаимосвязи инфляции спроса и издержек. Расчет изменения силы инфляционных процессов. Характеристика видов инфляций</w:t>
            </w:r>
          </w:p>
        </w:tc>
      </w:tr>
      <w:tr w14:paraId="2EE79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2AB0E30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7. Государство и экономика</w:t>
            </w:r>
          </w:p>
          <w:p w14:paraId="5F028B76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7.1 Роль государства в развитии экономики</w:t>
            </w:r>
          </w:p>
        </w:tc>
        <w:tc>
          <w:tcPr>
            <w:tcW w:w="5857" w:type="dxa"/>
          </w:tcPr>
          <w:p w14:paraId="7FAD1A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необходимости государственного регулирования экономики, функций правительства.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методов государственного регулирования экономики</w:t>
            </w:r>
          </w:p>
        </w:tc>
      </w:tr>
      <w:tr w14:paraId="57671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06484B3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7.2 Налоги и налогообложение</w:t>
            </w:r>
          </w:p>
        </w:tc>
        <w:tc>
          <w:tcPr>
            <w:tcW w:w="5857" w:type="dxa"/>
          </w:tcPr>
          <w:p w14:paraId="13270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Раскрытие становления налоговой системы в России.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налогового законодательства, твердых, пропорциональных, прогрессивных и регрессивных ставок, способов взимания налогов.</w:t>
            </w:r>
          </w:p>
          <w:p w14:paraId="1E7A5D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функций и видов налогов</w:t>
            </w:r>
          </w:p>
        </w:tc>
      </w:tr>
      <w:tr w14:paraId="09903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29B165C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7.3 Государственный бюджет. Дефицит и профицит бюджета</w:t>
            </w:r>
          </w:p>
        </w:tc>
        <w:tc>
          <w:tcPr>
            <w:tcW w:w="5857" w:type="dxa"/>
          </w:tcPr>
          <w:p w14:paraId="159B80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Формулировка целей создания государственного бюджета. Изучение экономической сущности понятий «дефицит» и «профицит бюджета».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возможных причин бюджетного дефицита, основных факторов, обеспечивающих сбалансированный бюджет</w:t>
            </w:r>
          </w:p>
        </w:tc>
      </w:tr>
      <w:tr w14:paraId="54569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7D7655E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7.4 Показатели экономического роста. Экономические циклы</w:t>
            </w:r>
          </w:p>
        </w:tc>
        <w:tc>
          <w:tcPr>
            <w:tcW w:w="5857" w:type="dxa"/>
          </w:tcPr>
          <w:p w14:paraId="3FCA70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Формулировка конечной цели экономического роста.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Исследование причин кризисных явлений.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Раскрытие сути цикличности в экономике</w:t>
            </w:r>
          </w:p>
        </w:tc>
      </w:tr>
      <w:tr w14:paraId="172AE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18443E1A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7.5 Основы денежно-кредитной политики государства</w:t>
            </w:r>
          </w:p>
        </w:tc>
        <w:tc>
          <w:tcPr>
            <w:tcW w:w="5857" w:type="dxa"/>
          </w:tcPr>
          <w:p w14:paraId="5FBF05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Раскрытие определения денежно-кредитной политики.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инструментов денежно-кредитной политики, используемых ЦБ РФ и коммерческими банками страны.</w:t>
            </w:r>
          </w:p>
          <w:p w14:paraId="0D0F18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Изучение сущности резервов кредитных организаций в ЦБ РФ</w:t>
            </w:r>
          </w:p>
        </w:tc>
      </w:tr>
      <w:tr w14:paraId="29D24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0E29F40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9 Экономика железнодорожного транспорта</w:t>
            </w:r>
          </w:p>
          <w:p w14:paraId="7A838F66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Тема 9.1 Транспорт как отрас</w:t>
            </w: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ль материального производства</w:t>
            </w:r>
          </w:p>
        </w:tc>
        <w:tc>
          <w:tcPr>
            <w:tcW w:w="5857" w:type="dxa"/>
          </w:tcPr>
          <w:p w14:paraId="24213A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Изучение понятия транспортной системы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и её роль в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экономике страны. Народнохозяйственное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значение транспорта. Место ж/д транспорта в</w:t>
            </w:r>
            <w:r>
              <w:rPr>
                <w:rFonts w:ascii="Times New Roman" w:hAnsi="Times New Roman" w:eastAsia="Calibri" w:cs="Times New Roman"/>
                <w:spacing w:val="-57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рыночной экономике. Характеристика видов ж/д транспорта.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0"/>
              </w:rPr>
              <w:t xml:space="preserve"> Раскрытие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преимуществ</w:t>
            </w:r>
            <w:r>
              <w:rPr>
                <w:rFonts w:ascii="Times New Roman" w:hAnsi="Times New Roman" w:eastAsia="Calibri" w:cs="Times New Roman"/>
                <w:spacing w:val="-5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ж/д</w:t>
            </w:r>
            <w:r>
              <w:rPr>
                <w:rFonts w:ascii="Times New Roman" w:hAnsi="Times New Roman" w:eastAsia="Calibri" w:cs="Times New Roman"/>
                <w:spacing w:val="-4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транспорта</w:t>
            </w:r>
            <w:r>
              <w:rPr>
                <w:rFonts w:ascii="Times New Roman" w:hAnsi="Times New Roman" w:eastAsia="Calibri" w:cs="Times New Roman"/>
                <w:spacing w:val="-5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перед</w:t>
            </w:r>
            <w:r>
              <w:rPr>
                <w:rFonts w:ascii="Times New Roman" w:hAnsi="Times New Roman" w:eastAsia="Calibri" w:cs="Times New Roman"/>
                <w:spacing w:val="-3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другими</w:t>
            </w:r>
            <w:r>
              <w:rPr>
                <w:rFonts w:ascii="Times New Roman" w:hAnsi="Times New Roman" w:eastAsia="Calibri" w:cs="Times New Roman"/>
                <w:spacing w:val="-57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видами</w:t>
            </w:r>
            <w:r>
              <w:rPr>
                <w:rFonts w:ascii="Times New Roman" w:hAnsi="Times New Roman" w:eastAsia="Calibri" w:cs="Times New Roman"/>
                <w:spacing w:val="-1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транспорта.</w:t>
            </w:r>
          </w:p>
        </w:tc>
      </w:tr>
      <w:tr w14:paraId="496ED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029D5CF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9.2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Организация</w:t>
            </w:r>
            <w:r>
              <w:rPr>
                <w:rFonts w:ascii="Times New Roman" w:hAnsi="Times New Roman" w:eastAsia="Calibri" w:cs="Times New Roman"/>
                <w:spacing w:val="-6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и</w:t>
            </w:r>
            <w:r>
              <w:rPr>
                <w:rFonts w:ascii="Times New Roman" w:hAnsi="Times New Roman" w:eastAsia="Calibri" w:cs="Times New Roman"/>
                <w:spacing w:val="-3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планирование</w:t>
            </w:r>
            <w:r>
              <w:rPr>
                <w:rFonts w:ascii="Times New Roman" w:hAnsi="Times New Roman" w:eastAsia="Calibri" w:cs="Times New Roman"/>
                <w:spacing w:val="-4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труда</w:t>
            </w:r>
            <w:r>
              <w:rPr>
                <w:rFonts w:ascii="Times New Roman" w:hAnsi="Times New Roman" w:eastAsia="Calibri" w:cs="Times New Roman"/>
                <w:spacing w:val="-4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на</w:t>
            </w:r>
            <w:r>
              <w:rPr>
                <w:rFonts w:ascii="Times New Roman" w:hAnsi="Times New Roman" w:eastAsia="Calibri" w:cs="Times New Roman"/>
                <w:spacing w:val="-4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ж/д</w:t>
            </w:r>
            <w:r>
              <w:rPr>
                <w:rFonts w:ascii="Times New Roman" w:hAnsi="Times New Roman" w:eastAsia="Calibri" w:cs="Times New Roman"/>
                <w:spacing w:val="-3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транспорте</w:t>
            </w:r>
          </w:p>
        </w:tc>
        <w:tc>
          <w:tcPr>
            <w:tcW w:w="5857" w:type="dxa"/>
          </w:tcPr>
          <w:p w14:paraId="6A047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Изучение основных принципов стратегического и</w:t>
            </w:r>
            <w:r>
              <w:rPr>
                <w:rFonts w:ascii="Times New Roman" w:hAnsi="Times New Roman" w:eastAsia="Calibri" w:cs="Times New Roman"/>
                <w:spacing w:val="1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текущего планирования на ж/д транспорте.</w:t>
            </w:r>
            <w:r>
              <w:rPr>
                <w:rFonts w:ascii="Times New Roman" w:hAnsi="Times New Roman" w:eastAsia="Calibri" w:cs="Times New Roman"/>
                <w:spacing w:val="-58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 xml:space="preserve"> Изучение основных принципов и систем оплаты труда при работе на ж/д транспорте. Характеристика основных показателей и методов их определения</w:t>
            </w:r>
          </w:p>
        </w:tc>
      </w:tr>
      <w:tr w14:paraId="0B6F5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59" w:type="dxa"/>
          </w:tcPr>
          <w:p w14:paraId="3D14648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 xml:space="preserve">Тема 9.3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Железнодорожный</w:t>
            </w:r>
            <w:r>
              <w:rPr>
                <w:rFonts w:ascii="Times New Roman" w:hAnsi="Times New Roman" w:eastAsia="Calibri" w:cs="Times New Roman"/>
                <w:spacing w:val="-4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транспорт</w:t>
            </w:r>
            <w:r>
              <w:rPr>
                <w:rFonts w:ascii="Times New Roman" w:hAnsi="Times New Roman" w:eastAsia="Calibri" w:cs="Times New Roman"/>
                <w:spacing w:val="-2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в</w:t>
            </w:r>
            <w:r>
              <w:rPr>
                <w:rFonts w:ascii="Times New Roman" w:hAnsi="Times New Roman" w:eastAsia="Calibri" w:cs="Times New Roman"/>
                <w:spacing w:val="-1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условиях</w:t>
            </w:r>
            <w:r>
              <w:rPr>
                <w:rFonts w:ascii="Times New Roman" w:hAnsi="Times New Roman" w:eastAsia="Calibri" w:cs="Times New Roman"/>
                <w:spacing w:val="-2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рынка</w:t>
            </w:r>
          </w:p>
        </w:tc>
        <w:tc>
          <w:tcPr>
            <w:tcW w:w="5857" w:type="dxa"/>
          </w:tcPr>
          <w:p w14:paraId="5261C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iCs/>
                <w:sz w:val="24"/>
                <w:szCs w:val="24"/>
              </w:rPr>
              <w:t>Характеристика основных про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блем ж/д транспорта, изучение факторов развития отрасли. Характеристика</w:t>
            </w:r>
            <w:r>
              <w:rPr>
                <w:rFonts w:ascii="Times New Roman" w:hAnsi="Times New Roman" w:eastAsia="Calibri" w:cs="Times New Roman"/>
                <w:spacing w:val="5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новых</w:t>
            </w:r>
            <w:r>
              <w:rPr>
                <w:rFonts w:ascii="Times New Roman" w:hAnsi="Times New Roman" w:eastAsia="Calibri" w:cs="Times New Roman"/>
                <w:spacing w:val="7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форм</w:t>
            </w:r>
            <w:r>
              <w:rPr>
                <w:rFonts w:ascii="Times New Roman" w:hAnsi="Times New Roman" w:eastAsia="Calibri" w:cs="Times New Roman"/>
                <w:spacing w:val="6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собственности.</w:t>
            </w:r>
            <w:r>
              <w:rPr>
                <w:rFonts w:ascii="Times New Roman" w:hAnsi="Times New Roman" w:eastAsia="Calibri" w:cs="Times New Roman"/>
                <w:spacing w:val="7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0"/>
              </w:rPr>
              <w:t>Раскрытие порядка налогообложения.</w:t>
            </w:r>
          </w:p>
        </w:tc>
      </w:tr>
    </w:tbl>
    <w:p w14:paraId="4A5375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iCs/>
          <w:sz w:val="28"/>
          <w:szCs w:val="28"/>
        </w:rPr>
      </w:pPr>
    </w:p>
    <w:p w14:paraId="7ED18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iCs/>
          <w:sz w:val="28"/>
          <w:szCs w:val="28"/>
        </w:rPr>
      </w:pPr>
    </w:p>
    <w:p w14:paraId="093341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>
          <w:pgSz w:w="11900" w:h="16838"/>
          <w:pgMar w:top="1084" w:right="1300" w:bottom="619" w:left="1700" w:header="0" w:footer="0" w:gutter="0"/>
          <w:cols w:equalWidth="0" w:num="1">
            <w:col w:w="8900"/>
          </w:cols>
          <w:docGrid w:linePitch="360" w:charSpace="0"/>
        </w:sectPr>
      </w:pPr>
    </w:p>
    <w:p w14:paraId="0E758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10. УЧЕБНО-МЕТОДИЧЕСКОЕ И МАТЕРИАЛЬНО-ТЕХНИЧЕСКОЕ ОБЕСПЕЧЕНИЕ ПРОГРАММЫ УЧЕБНОЙ ДИСЦИПЛИНЫ «ЭКОНОМИКА»</w:t>
      </w:r>
    </w:p>
    <w:p w14:paraId="4DCDC8E4">
      <w:pPr>
        <w:tabs>
          <w:tab w:val="left" w:pos="3990"/>
        </w:tabs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14:paraId="6AA0ACBD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310FCDAA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Для освоения программы учебной дисциплины «Экономика»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14:paraId="4651C80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4A73832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14:paraId="4C7AEAA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состав учебно-методического и материально-технического обеспечения программы учебной дисциплины «Экономика» входят:</w:t>
      </w:r>
    </w:p>
    <w:p w14:paraId="2289A639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 многофункциональный комплекс преподавателя</w:t>
      </w:r>
    </w:p>
    <w:p w14:paraId="15BA951A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наглядные пособия (комплекты учебных таблиц, плакатов, портретов выдающихся ученых и др.)</w:t>
      </w:r>
    </w:p>
    <w:p w14:paraId="31F6C95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 информационно-коммуникативные средства;</w:t>
      </w:r>
    </w:p>
    <w:p w14:paraId="639789C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 экранно-звуковые пособия;</w:t>
      </w:r>
    </w:p>
    <w:p w14:paraId="478CF8A6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062BC6F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-  библиотечный фонд.</w:t>
      </w:r>
    </w:p>
    <w:p w14:paraId="587D5A62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В библиотечный фонд входят учебники, учебно-методические комплекты (УМК), обеспечивающие освоение учебной дисциплины «Экономика»,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5C013B37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14:paraId="3649901D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  <w:t>Процессе освоения программы учебной дисциплины «Экономика»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14:paraId="3F2A67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iCs/>
          <w:sz w:val="24"/>
          <w:szCs w:val="24"/>
        </w:rPr>
      </w:pPr>
    </w:p>
    <w:p w14:paraId="58E1BC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Calibri" w:cs="Times New Roman"/>
          <w:b/>
          <w:iCs/>
          <w:sz w:val="24"/>
          <w:szCs w:val="24"/>
        </w:rPr>
      </w:pPr>
      <w:r>
        <w:rPr>
          <w:rFonts w:ascii="Times New Roman" w:hAnsi="Times New Roman" w:eastAsia="Calibri" w:cs="Times New Roman"/>
          <w:b/>
          <w:iCs/>
          <w:sz w:val="24"/>
          <w:szCs w:val="24"/>
        </w:rPr>
        <w:t xml:space="preserve">   </w:t>
      </w:r>
    </w:p>
    <w:p w14:paraId="66FDC6D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4"/>
          <w:szCs w:val="24"/>
        </w:rPr>
        <w:sectPr>
          <w:pgSz w:w="11900" w:h="16838"/>
          <w:pgMar w:top="1084" w:right="1300" w:bottom="619" w:left="1700" w:header="0" w:footer="0" w:gutter="0"/>
          <w:cols w:equalWidth="0" w:num="1">
            <w:col w:w="8900"/>
          </w:cols>
          <w:docGrid w:linePitch="360" w:charSpace="0"/>
        </w:sectPr>
      </w:pPr>
    </w:p>
    <w:p w14:paraId="30C22F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11. ЛИТЕРАТУРА</w:t>
      </w:r>
    </w:p>
    <w:p w14:paraId="24B465D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7B2E5E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52ACD1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обучающихся</w:t>
      </w:r>
    </w:p>
    <w:p w14:paraId="360B0D6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610EE42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Конституция Российской Федерации (принята всенародным голосованием 12.12.1993) (с поправками)// СЗ РФ. – 2020, - № 4. – с. 445</w:t>
      </w:r>
    </w:p>
    <w:p w14:paraId="135409B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Борисов Е.Ф. Основы экономики: учебник и практикум для студентов профессиональных образовательных организаций, осваивающих профессии и специальности СПО. – М., 2019</w:t>
      </w:r>
    </w:p>
    <w:p w14:paraId="1A06290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Гомола А.И., Кириллов В.Е., Жанин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– М., 2019</w:t>
      </w:r>
    </w:p>
    <w:p w14:paraId="79616A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Гомола А.И., Кириллов В.Е., Жанин П.А. Экономика для профессий и специальностей социально-экономического профиля: Практикум: учеб. пособие для студентов профессиональных образовательных организаций, осваивающих профессии и специальности СПО. – М., 2019</w:t>
      </w:r>
    </w:p>
    <w:p w14:paraId="29352E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Гомола А.И., Кириллов В.Е., Жанин П.А. Экономика для профессий и специальностей социально-экономического профиля: электронный учебно- методический комплекс.</w:t>
      </w:r>
    </w:p>
    <w:p w14:paraId="78367F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Грязнова А. Г., Думная Н. Н., Караманова О. В. и др. Экономика: учебник для 10 — 11 классов. — М., 2019.</w:t>
      </w:r>
    </w:p>
    <w:p w14:paraId="5DB9B21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Липсиц И. В. Экономика (базовый уровень): учебник для 10—11 классов. — М., 2019. Терещенко О.Н. Основы экономики: учебник для студ. учреждений сред. проф. образования. — М., 2019</w:t>
      </w:r>
    </w:p>
    <w:p w14:paraId="37F321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Певцова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Е.А.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Право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профессий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и специальностей социально-экономического профиля. Практикум: учеб. пособие для студентов профессиональных образовательных организаций, осваивающих профессии и специальности СПО. – М., 2019</w:t>
      </w:r>
    </w:p>
    <w:p w14:paraId="0568A8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Терещенко О.Н. Основы экономики: рабочая тетрадь для студ. учреждений сред. проф. образования. — М., 2019.</w:t>
      </w:r>
    </w:p>
    <w:p w14:paraId="1B164E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Филиппова О.И., Волкова Л.А., Малецкая Н.В. Основы экономики и предпринимательства: раб. тетрадь для студентов профессиональных образовательных организаций, осваивающих профессии и специальности СПО. – М., 2019</w:t>
      </w:r>
    </w:p>
    <w:p w14:paraId="41D945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Череданова Л.Н. Основы экономики и предпринимательства: учебник для студентов профессиональных образовательных организаций, осваивающих профессии и специальности СПО. – М., 2019</w:t>
      </w:r>
    </w:p>
    <w:p w14:paraId="47518F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FB030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EB11CF6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Для преподавателей</w:t>
      </w:r>
    </w:p>
    <w:p w14:paraId="0BB0B9ED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15D961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образовании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Федерации: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федер. Закон от 29.12.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2012 № 273-ФЗ (в последней редакции.)</w:t>
      </w:r>
    </w:p>
    <w:p w14:paraId="4F7228B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14:paraId="699173E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Приказ Министерства образования и науки РФ от 31 декабря 2015 г. N 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14:paraId="0C1893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14:paraId="25E537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Примерная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основная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образовательная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программа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среднего общего образования,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одобренная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решением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федерального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учебно-методического объединения по общему образованию (протокол от 28 июня 2016 г. № 2/16-з).</w:t>
      </w:r>
    </w:p>
    <w:p w14:paraId="6593B3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14:paraId="6E52FB1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Гражданский кодекс РФ (Ч. 1) (введен в действие Федеральным законом от 30.11.94 № 51-ФЗ) (в ред. от 05.05.2015) // СЗ РФ. — 1994. — № 32 (Ч. 1). — Ст. 3301.</w:t>
      </w:r>
    </w:p>
    <w:p w14:paraId="0078C6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Гражданский кодекс РФ (Ч. 2) (введен в действие Федеральным законом от 26.01.96 № 14-ФЗ) (в ред. от 28.06.2015) // СЗ РФ. — 1996. — № 5 (Ч. 2). — Ст. 410.</w:t>
      </w:r>
    </w:p>
    <w:p w14:paraId="3456A3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Гражданский кодекс РФ (Ч. 3) (введен в действие Федеральным законом от 26.11.01 № 146-ФЗ) (в ред. от 05.05.2015) // СЗ РФ. — 2001. — № 49. — Ст. 4552.</w:t>
      </w:r>
    </w:p>
    <w:p w14:paraId="7ACF38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Гражданский кодекс РФ (Ч. 4) (введен в действие Федеральным законом от 18.12.06 № 230-ФЗ) (в ред. от 12.03.2015) // СЗ РФ. — 2006. — № 52 (Ч. 1). — Ст. 5496.</w:t>
      </w:r>
    </w:p>
    <w:p w14:paraId="7AAB8EB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Семейный кодекс Российской Федерации (введен в действие Федеральным законом от 29.12.1995 № 223-ФЗ) (ред. от 25.11.2015) // СЗ РФ. — 1996. — № 1. — Ст. 16.</w:t>
      </w:r>
    </w:p>
    <w:p w14:paraId="228E31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Гомола А.И. Гражданское право: учебник для студ. сред. проф. учеб. заведений. — 11-е изд., испр. и доп. — М., 2016.</w:t>
      </w:r>
    </w:p>
    <w:p w14:paraId="4412EE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Гомола А.И., Кириллов В.Е., Кириллов С.В. Бухгалтерский учет: учебник. — 11-е изд., испр. и доп. — М., 2016.</w:t>
      </w:r>
    </w:p>
    <w:p w14:paraId="2546B03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Гомола А. И., Кириллов В. Е. Теория бухгалтерского учета: учеб. пособие. — 3-е изд., испр. — М., 2017.</w:t>
      </w:r>
    </w:p>
    <w:p w14:paraId="23E2553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Гомола А.И., Кириллов В.Е. Экономика для профессий и специальностей социально-экономического профиля. Методические рекомендации: метод. пособие для преподавателей сред. проф. образования. — М., 2016.</w:t>
      </w:r>
    </w:p>
    <w:p w14:paraId="3CEB09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Камаев В. Д. Экономическая теория: краткий курс: учебник. — 7-е изд., стер. — М., 2016.</w:t>
      </w:r>
    </w:p>
    <w:p w14:paraId="1FCF9F6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Международные экономические отношения: учебник / под ред. Б.М.Смитиенко. — М., 2016.</w:t>
      </w:r>
    </w:p>
    <w:p w14:paraId="7B238F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Микроэкономика: практический подход (ManagerialEconomics) / под ред. А.Г.Грязновой, А.Ю.Юданова. — М., 2016.</w:t>
      </w:r>
    </w:p>
    <w:p w14:paraId="1E3D8F7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Микроэкономика. Теория и российская практика: учебник / под. ред. А.Г.Грязновой, А.Ю.Юданова. — М.: 2016.</w:t>
      </w:r>
    </w:p>
    <w:p w14:paraId="3AB559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Нешитой А.С. Финансы: учебник. — 4-е изд., перераб и доп. — М., 2013. Слагода В.Г. Экономическая теория. — М., 2016.</w:t>
      </w:r>
    </w:p>
    <w:p w14:paraId="5A38DB6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Черемных Ю.Н. Микроэкономика. Продвинутый уровень: учебник. — М., 2016.</w:t>
      </w:r>
    </w:p>
    <w:p w14:paraId="5245B0D8">
      <w:pPr>
        <w:widowControl w:val="0"/>
        <w:tabs>
          <w:tab w:val="left" w:pos="1678"/>
        </w:tabs>
        <w:autoSpaceDE w:val="0"/>
        <w:autoSpaceDN w:val="0"/>
        <w:spacing w:after="0" w:line="240" w:lineRule="auto"/>
        <w:ind w:left="-163" w:right="1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22. Экономика железнодорожного транспорта: Учеб.для вузов ж.-д. транспорта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Н.П. Терёшина, В.Г. Галабурда, М.Ф. Трихунков и др.; Под ред. Н.П. Терёшиной, Б.М.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Лапидуса,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М.Ф.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Трихункова.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М.: УМЦ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ЖДТ, 2020.</w:t>
      </w:r>
    </w:p>
    <w:p w14:paraId="569E31A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DE4803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078D8A1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14:paraId="2FB82DB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sectPr>
      <w:pgSz w:w="11900" w:h="16838"/>
      <w:pgMar w:top="1096" w:right="1300" w:bottom="619" w:left="1700" w:header="0" w:footer="0" w:gutter="0"/>
      <w:pgNumType w:start="1"/>
      <w:cols w:equalWidth="0" w:num="1">
        <w:col w:w="8900"/>
      </w:cols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entury Schoolbook">
    <w:altName w:val="Century"/>
    <w:panose1 w:val="02040604050505020304"/>
    <w:charset w:val="CC"/>
    <w:family w:val="roman"/>
    <w:pitch w:val="default"/>
    <w:sig w:usb0="00000000" w:usb1="00000000" w:usb2="00000000" w:usb3="00000000" w:csb0="0000009F" w:csb1="00000000"/>
  </w:font>
  <w:font w:name="Franklin Gothic Book">
    <w:altName w:val="Miriam Mono CLM"/>
    <w:panose1 w:val="020B0503020102020204"/>
    <w:charset w:val="CC"/>
    <w:family w:val="swiss"/>
    <w:pitch w:val="default"/>
    <w:sig w:usb0="00000000" w:usb1="00000000" w:usb2="00000000" w:usb3="00000000" w:csb0="000000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anklin Gothic Demi">
    <w:altName w:val="Yu Gothic UI Semibold"/>
    <w:panose1 w:val="020B0703020102020204"/>
    <w:charset w:val="CC"/>
    <w:family w:val="swiss"/>
    <w:pitch w:val="default"/>
    <w:sig w:usb0="00000000" w:usb1="00000000" w:usb2="00000000" w:usb3="00000000" w:csb0="0000009F" w:csb1="00000000"/>
  </w:font>
  <w:font w:name="Franklin Gothic Medium">
    <w:panose1 w:val="020B0603020102020204"/>
    <w:charset w:val="CC"/>
    <w:family w:val="swiss"/>
    <w:pitch w:val="default"/>
    <w:sig w:usb0="00000287" w:usb1="00000000" w:usb2="00000000" w:usb3="00000000" w:csb0="2000009F" w:csb1="DFD70000"/>
  </w:font>
  <w:font w:name="+mn-ea">
    <w:altName w:val="Liberation Mono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80323399"/>
      <w:docPartObj>
        <w:docPartGallery w:val="autotext"/>
      </w:docPartObj>
    </w:sdtPr>
    <w:sdtContent>
      <w:p w14:paraId="58A7E272">
        <w:pPr>
          <w:pStyle w:val="2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CA0B24">
    <w:pPr>
      <w:pStyle w:val="2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6401EC"/>
    <w:multiLevelType w:val="multilevel"/>
    <w:tmpl w:val="4F6401E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92902"/>
    <w:rsid w:val="00003116"/>
    <w:rsid w:val="00005129"/>
    <w:rsid w:val="00006020"/>
    <w:rsid w:val="00007755"/>
    <w:rsid w:val="00017B67"/>
    <w:rsid w:val="00022513"/>
    <w:rsid w:val="00023F86"/>
    <w:rsid w:val="00025ECD"/>
    <w:rsid w:val="00030FB7"/>
    <w:rsid w:val="00032216"/>
    <w:rsid w:val="000330DA"/>
    <w:rsid w:val="00033F6C"/>
    <w:rsid w:val="000352E7"/>
    <w:rsid w:val="000362AA"/>
    <w:rsid w:val="00042205"/>
    <w:rsid w:val="00043CB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87D39"/>
    <w:rsid w:val="00093AB2"/>
    <w:rsid w:val="00094739"/>
    <w:rsid w:val="00095C25"/>
    <w:rsid w:val="00096110"/>
    <w:rsid w:val="000A077B"/>
    <w:rsid w:val="000A224E"/>
    <w:rsid w:val="000A5751"/>
    <w:rsid w:val="000B393B"/>
    <w:rsid w:val="000B5131"/>
    <w:rsid w:val="000C0734"/>
    <w:rsid w:val="000C160C"/>
    <w:rsid w:val="000C36E8"/>
    <w:rsid w:val="000C43B3"/>
    <w:rsid w:val="000C7119"/>
    <w:rsid w:val="000C7458"/>
    <w:rsid w:val="000D021E"/>
    <w:rsid w:val="000D169C"/>
    <w:rsid w:val="000D34FE"/>
    <w:rsid w:val="000D7BFB"/>
    <w:rsid w:val="000E01DE"/>
    <w:rsid w:val="000E2945"/>
    <w:rsid w:val="000E45B0"/>
    <w:rsid w:val="000E7122"/>
    <w:rsid w:val="000F2922"/>
    <w:rsid w:val="000F2AC4"/>
    <w:rsid w:val="000F6D2A"/>
    <w:rsid w:val="000F7317"/>
    <w:rsid w:val="00112289"/>
    <w:rsid w:val="00120FB1"/>
    <w:rsid w:val="00125CE5"/>
    <w:rsid w:val="0012631B"/>
    <w:rsid w:val="00134C06"/>
    <w:rsid w:val="00136458"/>
    <w:rsid w:val="00137CED"/>
    <w:rsid w:val="001403E7"/>
    <w:rsid w:val="00142BF2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BD9"/>
    <w:rsid w:val="00173D65"/>
    <w:rsid w:val="001763DE"/>
    <w:rsid w:val="00180F99"/>
    <w:rsid w:val="001824DA"/>
    <w:rsid w:val="0018360C"/>
    <w:rsid w:val="0018395B"/>
    <w:rsid w:val="001977E9"/>
    <w:rsid w:val="001A19E5"/>
    <w:rsid w:val="001A1C69"/>
    <w:rsid w:val="001A3ED9"/>
    <w:rsid w:val="001A744B"/>
    <w:rsid w:val="001B53F3"/>
    <w:rsid w:val="001C49A5"/>
    <w:rsid w:val="001C7172"/>
    <w:rsid w:val="001D0B69"/>
    <w:rsid w:val="001D2274"/>
    <w:rsid w:val="001D5CAE"/>
    <w:rsid w:val="001E339F"/>
    <w:rsid w:val="001E4813"/>
    <w:rsid w:val="001E68F7"/>
    <w:rsid w:val="001F65DC"/>
    <w:rsid w:val="002023C8"/>
    <w:rsid w:val="00204F3D"/>
    <w:rsid w:val="0021428F"/>
    <w:rsid w:val="00224A5C"/>
    <w:rsid w:val="00225F2C"/>
    <w:rsid w:val="0023086B"/>
    <w:rsid w:val="0024134D"/>
    <w:rsid w:val="002413D4"/>
    <w:rsid w:val="00243AE6"/>
    <w:rsid w:val="00250E45"/>
    <w:rsid w:val="002513D4"/>
    <w:rsid w:val="00255091"/>
    <w:rsid w:val="002550F2"/>
    <w:rsid w:val="00255C30"/>
    <w:rsid w:val="002571FD"/>
    <w:rsid w:val="00262361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6E7"/>
    <w:rsid w:val="002A2E04"/>
    <w:rsid w:val="002A3A4B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2F57DE"/>
    <w:rsid w:val="0030531E"/>
    <w:rsid w:val="00306120"/>
    <w:rsid w:val="003071FD"/>
    <w:rsid w:val="00310A64"/>
    <w:rsid w:val="00312375"/>
    <w:rsid w:val="0031500F"/>
    <w:rsid w:val="0031678B"/>
    <w:rsid w:val="00317684"/>
    <w:rsid w:val="00322B0B"/>
    <w:rsid w:val="00330BEF"/>
    <w:rsid w:val="0034455E"/>
    <w:rsid w:val="00344A02"/>
    <w:rsid w:val="00355D04"/>
    <w:rsid w:val="00356417"/>
    <w:rsid w:val="00356E06"/>
    <w:rsid w:val="00357079"/>
    <w:rsid w:val="00357D44"/>
    <w:rsid w:val="00361249"/>
    <w:rsid w:val="00361C10"/>
    <w:rsid w:val="00365B00"/>
    <w:rsid w:val="0037614D"/>
    <w:rsid w:val="0037724F"/>
    <w:rsid w:val="00382B27"/>
    <w:rsid w:val="0038448B"/>
    <w:rsid w:val="003923C8"/>
    <w:rsid w:val="003926FF"/>
    <w:rsid w:val="003943ED"/>
    <w:rsid w:val="003A1897"/>
    <w:rsid w:val="003A32FA"/>
    <w:rsid w:val="003A7755"/>
    <w:rsid w:val="003B268A"/>
    <w:rsid w:val="003B2CD5"/>
    <w:rsid w:val="003B382C"/>
    <w:rsid w:val="003B4E50"/>
    <w:rsid w:val="003D0001"/>
    <w:rsid w:val="003D51A4"/>
    <w:rsid w:val="003D68DE"/>
    <w:rsid w:val="003D7710"/>
    <w:rsid w:val="003E3883"/>
    <w:rsid w:val="003E3C93"/>
    <w:rsid w:val="003E411C"/>
    <w:rsid w:val="003F0139"/>
    <w:rsid w:val="003F2AEA"/>
    <w:rsid w:val="00403E2C"/>
    <w:rsid w:val="00404711"/>
    <w:rsid w:val="00406671"/>
    <w:rsid w:val="00406AFE"/>
    <w:rsid w:val="004120E9"/>
    <w:rsid w:val="00412527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54C14"/>
    <w:rsid w:val="0046212A"/>
    <w:rsid w:val="00463E86"/>
    <w:rsid w:val="004657E6"/>
    <w:rsid w:val="004710A4"/>
    <w:rsid w:val="00475BCE"/>
    <w:rsid w:val="004768A4"/>
    <w:rsid w:val="00490DCD"/>
    <w:rsid w:val="004917B8"/>
    <w:rsid w:val="00491FDB"/>
    <w:rsid w:val="0049369F"/>
    <w:rsid w:val="00495F0F"/>
    <w:rsid w:val="00496C83"/>
    <w:rsid w:val="004A1501"/>
    <w:rsid w:val="004A6E3F"/>
    <w:rsid w:val="004B1570"/>
    <w:rsid w:val="004B1B0C"/>
    <w:rsid w:val="004B2927"/>
    <w:rsid w:val="004B5AC0"/>
    <w:rsid w:val="004B7596"/>
    <w:rsid w:val="004C213D"/>
    <w:rsid w:val="004D0528"/>
    <w:rsid w:val="004D4E98"/>
    <w:rsid w:val="004D76E2"/>
    <w:rsid w:val="004E2A04"/>
    <w:rsid w:val="004E3DBA"/>
    <w:rsid w:val="004E7BC4"/>
    <w:rsid w:val="004F48FF"/>
    <w:rsid w:val="004F62CE"/>
    <w:rsid w:val="00501F83"/>
    <w:rsid w:val="0050275A"/>
    <w:rsid w:val="00502B6F"/>
    <w:rsid w:val="00505595"/>
    <w:rsid w:val="005138B9"/>
    <w:rsid w:val="0051397D"/>
    <w:rsid w:val="00513C1D"/>
    <w:rsid w:val="00513CE2"/>
    <w:rsid w:val="00515974"/>
    <w:rsid w:val="00517CBA"/>
    <w:rsid w:val="00523A52"/>
    <w:rsid w:val="00526A22"/>
    <w:rsid w:val="0053090D"/>
    <w:rsid w:val="00544BCD"/>
    <w:rsid w:val="005503B2"/>
    <w:rsid w:val="005512DE"/>
    <w:rsid w:val="005535F9"/>
    <w:rsid w:val="00553AEF"/>
    <w:rsid w:val="005545E1"/>
    <w:rsid w:val="00555D28"/>
    <w:rsid w:val="0056335F"/>
    <w:rsid w:val="00564964"/>
    <w:rsid w:val="00572408"/>
    <w:rsid w:val="0057243F"/>
    <w:rsid w:val="00581BAC"/>
    <w:rsid w:val="00582ED4"/>
    <w:rsid w:val="00584E8C"/>
    <w:rsid w:val="00586476"/>
    <w:rsid w:val="00594EF8"/>
    <w:rsid w:val="005A5ED3"/>
    <w:rsid w:val="005B3035"/>
    <w:rsid w:val="005B5B7E"/>
    <w:rsid w:val="005C440C"/>
    <w:rsid w:val="005C5F12"/>
    <w:rsid w:val="005D249E"/>
    <w:rsid w:val="005E332A"/>
    <w:rsid w:val="005E4C42"/>
    <w:rsid w:val="005E5A7B"/>
    <w:rsid w:val="005F46D2"/>
    <w:rsid w:val="005F5163"/>
    <w:rsid w:val="005F5330"/>
    <w:rsid w:val="00601991"/>
    <w:rsid w:val="006154D0"/>
    <w:rsid w:val="006154E2"/>
    <w:rsid w:val="0062085D"/>
    <w:rsid w:val="00623A22"/>
    <w:rsid w:val="006267CF"/>
    <w:rsid w:val="00626875"/>
    <w:rsid w:val="00631509"/>
    <w:rsid w:val="006327C7"/>
    <w:rsid w:val="00633316"/>
    <w:rsid w:val="00635E7C"/>
    <w:rsid w:val="006363C4"/>
    <w:rsid w:val="0064135A"/>
    <w:rsid w:val="00642C96"/>
    <w:rsid w:val="00650CCB"/>
    <w:rsid w:val="00657184"/>
    <w:rsid w:val="006618CB"/>
    <w:rsid w:val="0066460C"/>
    <w:rsid w:val="006707CB"/>
    <w:rsid w:val="00670EB3"/>
    <w:rsid w:val="00681323"/>
    <w:rsid w:val="00681630"/>
    <w:rsid w:val="0068660C"/>
    <w:rsid w:val="00692156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1975"/>
    <w:rsid w:val="006E40A2"/>
    <w:rsid w:val="006E4B71"/>
    <w:rsid w:val="006E5212"/>
    <w:rsid w:val="006E698C"/>
    <w:rsid w:val="006E6EA7"/>
    <w:rsid w:val="006F4763"/>
    <w:rsid w:val="006F5A58"/>
    <w:rsid w:val="00712507"/>
    <w:rsid w:val="007141BB"/>
    <w:rsid w:val="00715C12"/>
    <w:rsid w:val="00716C68"/>
    <w:rsid w:val="0073087F"/>
    <w:rsid w:val="00732A1B"/>
    <w:rsid w:val="00741A98"/>
    <w:rsid w:val="00750340"/>
    <w:rsid w:val="007545B3"/>
    <w:rsid w:val="00754B0B"/>
    <w:rsid w:val="00754F30"/>
    <w:rsid w:val="00756E66"/>
    <w:rsid w:val="007601C9"/>
    <w:rsid w:val="00763AD1"/>
    <w:rsid w:val="007773B3"/>
    <w:rsid w:val="00780C93"/>
    <w:rsid w:val="00781911"/>
    <w:rsid w:val="0078363E"/>
    <w:rsid w:val="00784A39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E2C7D"/>
    <w:rsid w:val="007F17C1"/>
    <w:rsid w:val="008041CB"/>
    <w:rsid w:val="00805CDE"/>
    <w:rsid w:val="0080683C"/>
    <w:rsid w:val="00815706"/>
    <w:rsid w:val="00817C1F"/>
    <w:rsid w:val="0082558D"/>
    <w:rsid w:val="00826F20"/>
    <w:rsid w:val="00834A1B"/>
    <w:rsid w:val="00837EE4"/>
    <w:rsid w:val="00840F9A"/>
    <w:rsid w:val="0085044E"/>
    <w:rsid w:val="00852314"/>
    <w:rsid w:val="008538EF"/>
    <w:rsid w:val="00854C77"/>
    <w:rsid w:val="00854D97"/>
    <w:rsid w:val="0085511A"/>
    <w:rsid w:val="008579FE"/>
    <w:rsid w:val="008647A0"/>
    <w:rsid w:val="008650C8"/>
    <w:rsid w:val="008657BD"/>
    <w:rsid w:val="00871B3E"/>
    <w:rsid w:val="00881AFE"/>
    <w:rsid w:val="008841BE"/>
    <w:rsid w:val="00885771"/>
    <w:rsid w:val="00885ADC"/>
    <w:rsid w:val="008A5127"/>
    <w:rsid w:val="008A5A95"/>
    <w:rsid w:val="008A61A9"/>
    <w:rsid w:val="008A6913"/>
    <w:rsid w:val="008A6FAF"/>
    <w:rsid w:val="008A7BFF"/>
    <w:rsid w:val="008D20A1"/>
    <w:rsid w:val="008D2A0C"/>
    <w:rsid w:val="008D35C4"/>
    <w:rsid w:val="008D371D"/>
    <w:rsid w:val="008D4D39"/>
    <w:rsid w:val="008D683F"/>
    <w:rsid w:val="008E65AC"/>
    <w:rsid w:val="008E7C83"/>
    <w:rsid w:val="008F0029"/>
    <w:rsid w:val="008F2406"/>
    <w:rsid w:val="008F442F"/>
    <w:rsid w:val="009044C9"/>
    <w:rsid w:val="009060A6"/>
    <w:rsid w:val="009438D6"/>
    <w:rsid w:val="0094788A"/>
    <w:rsid w:val="00955303"/>
    <w:rsid w:val="00955492"/>
    <w:rsid w:val="0096042C"/>
    <w:rsid w:val="0096195D"/>
    <w:rsid w:val="009700B3"/>
    <w:rsid w:val="0098362E"/>
    <w:rsid w:val="00983B94"/>
    <w:rsid w:val="00994FC9"/>
    <w:rsid w:val="009A3C1A"/>
    <w:rsid w:val="009A405D"/>
    <w:rsid w:val="009A4DB3"/>
    <w:rsid w:val="009B688E"/>
    <w:rsid w:val="009B68C1"/>
    <w:rsid w:val="009C18F4"/>
    <w:rsid w:val="009C2FA0"/>
    <w:rsid w:val="009C76E6"/>
    <w:rsid w:val="009C7D36"/>
    <w:rsid w:val="009D04B7"/>
    <w:rsid w:val="009D3056"/>
    <w:rsid w:val="009D364B"/>
    <w:rsid w:val="009D79F1"/>
    <w:rsid w:val="009E1D23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24D7C"/>
    <w:rsid w:val="00A33D7E"/>
    <w:rsid w:val="00A379DA"/>
    <w:rsid w:val="00A37C48"/>
    <w:rsid w:val="00A477D5"/>
    <w:rsid w:val="00A52CDF"/>
    <w:rsid w:val="00A560BE"/>
    <w:rsid w:val="00A60CC6"/>
    <w:rsid w:val="00A647EB"/>
    <w:rsid w:val="00A66C2D"/>
    <w:rsid w:val="00A76085"/>
    <w:rsid w:val="00A8175C"/>
    <w:rsid w:val="00A826C1"/>
    <w:rsid w:val="00A86156"/>
    <w:rsid w:val="00A958B3"/>
    <w:rsid w:val="00AA185F"/>
    <w:rsid w:val="00AA19C3"/>
    <w:rsid w:val="00AA2DFE"/>
    <w:rsid w:val="00AA6204"/>
    <w:rsid w:val="00AB4147"/>
    <w:rsid w:val="00AB55D3"/>
    <w:rsid w:val="00AC04F4"/>
    <w:rsid w:val="00AC5295"/>
    <w:rsid w:val="00AC7883"/>
    <w:rsid w:val="00AD2E76"/>
    <w:rsid w:val="00AD2FD3"/>
    <w:rsid w:val="00AD483A"/>
    <w:rsid w:val="00AD5654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14F0"/>
    <w:rsid w:val="00B23EAD"/>
    <w:rsid w:val="00B244F3"/>
    <w:rsid w:val="00B26003"/>
    <w:rsid w:val="00B26784"/>
    <w:rsid w:val="00B3043E"/>
    <w:rsid w:val="00B31A82"/>
    <w:rsid w:val="00B32822"/>
    <w:rsid w:val="00B3373A"/>
    <w:rsid w:val="00B34113"/>
    <w:rsid w:val="00B42F47"/>
    <w:rsid w:val="00B44455"/>
    <w:rsid w:val="00B52D0A"/>
    <w:rsid w:val="00B57E36"/>
    <w:rsid w:val="00B61340"/>
    <w:rsid w:val="00B63C65"/>
    <w:rsid w:val="00B71686"/>
    <w:rsid w:val="00B77D6A"/>
    <w:rsid w:val="00B82710"/>
    <w:rsid w:val="00B82A6A"/>
    <w:rsid w:val="00B842D8"/>
    <w:rsid w:val="00B84962"/>
    <w:rsid w:val="00B8545F"/>
    <w:rsid w:val="00B87F3E"/>
    <w:rsid w:val="00B955D3"/>
    <w:rsid w:val="00B9578C"/>
    <w:rsid w:val="00B965BE"/>
    <w:rsid w:val="00BA32E2"/>
    <w:rsid w:val="00BA362B"/>
    <w:rsid w:val="00BA4A84"/>
    <w:rsid w:val="00BA50D3"/>
    <w:rsid w:val="00BB38E6"/>
    <w:rsid w:val="00BB760E"/>
    <w:rsid w:val="00BB7ABE"/>
    <w:rsid w:val="00BC00F6"/>
    <w:rsid w:val="00BC4365"/>
    <w:rsid w:val="00BC4661"/>
    <w:rsid w:val="00BC48A2"/>
    <w:rsid w:val="00BC64A4"/>
    <w:rsid w:val="00BD2B39"/>
    <w:rsid w:val="00BD2EFF"/>
    <w:rsid w:val="00BE2881"/>
    <w:rsid w:val="00BE3FD9"/>
    <w:rsid w:val="00BE7192"/>
    <w:rsid w:val="00BF0924"/>
    <w:rsid w:val="00BF350D"/>
    <w:rsid w:val="00BF38BA"/>
    <w:rsid w:val="00BF3B05"/>
    <w:rsid w:val="00BF5467"/>
    <w:rsid w:val="00BF5B0D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188"/>
    <w:rsid w:val="00C549B3"/>
    <w:rsid w:val="00C61A08"/>
    <w:rsid w:val="00C62F2D"/>
    <w:rsid w:val="00C64C80"/>
    <w:rsid w:val="00C71FEF"/>
    <w:rsid w:val="00C75490"/>
    <w:rsid w:val="00C92902"/>
    <w:rsid w:val="00C966BB"/>
    <w:rsid w:val="00CA10C1"/>
    <w:rsid w:val="00CA112F"/>
    <w:rsid w:val="00CA2FE0"/>
    <w:rsid w:val="00CA3282"/>
    <w:rsid w:val="00CA43B6"/>
    <w:rsid w:val="00CB1CE5"/>
    <w:rsid w:val="00CB3616"/>
    <w:rsid w:val="00CC02C3"/>
    <w:rsid w:val="00CC48AB"/>
    <w:rsid w:val="00CC66DE"/>
    <w:rsid w:val="00CC6974"/>
    <w:rsid w:val="00CD5CDE"/>
    <w:rsid w:val="00CE3690"/>
    <w:rsid w:val="00CE5CA0"/>
    <w:rsid w:val="00CF5A5A"/>
    <w:rsid w:val="00CF708E"/>
    <w:rsid w:val="00CF7A81"/>
    <w:rsid w:val="00CF7F0D"/>
    <w:rsid w:val="00D03956"/>
    <w:rsid w:val="00D05364"/>
    <w:rsid w:val="00D073D0"/>
    <w:rsid w:val="00D11AA5"/>
    <w:rsid w:val="00D13236"/>
    <w:rsid w:val="00D15CFF"/>
    <w:rsid w:val="00D211CF"/>
    <w:rsid w:val="00D22A8D"/>
    <w:rsid w:val="00D24149"/>
    <w:rsid w:val="00D245A1"/>
    <w:rsid w:val="00D25A6B"/>
    <w:rsid w:val="00D32C60"/>
    <w:rsid w:val="00D40280"/>
    <w:rsid w:val="00D41C3E"/>
    <w:rsid w:val="00D449FB"/>
    <w:rsid w:val="00D44FE7"/>
    <w:rsid w:val="00D56025"/>
    <w:rsid w:val="00D5685F"/>
    <w:rsid w:val="00D6198D"/>
    <w:rsid w:val="00D642EF"/>
    <w:rsid w:val="00D66B46"/>
    <w:rsid w:val="00D67F0B"/>
    <w:rsid w:val="00D77AF3"/>
    <w:rsid w:val="00D90961"/>
    <w:rsid w:val="00D97CBF"/>
    <w:rsid w:val="00DA0E7D"/>
    <w:rsid w:val="00DB0994"/>
    <w:rsid w:val="00DB3056"/>
    <w:rsid w:val="00DB3A9B"/>
    <w:rsid w:val="00DB4525"/>
    <w:rsid w:val="00DC524B"/>
    <w:rsid w:val="00DC67F3"/>
    <w:rsid w:val="00DD24F3"/>
    <w:rsid w:val="00DD4014"/>
    <w:rsid w:val="00DE26AF"/>
    <w:rsid w:val="00DF25E2"/>
    <w:rsid w:val="00DF29A1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15696"/>
    <w:rsid w:val="00E227C1"/>
    <w:rsid w:val="00E23E20"/>
    <w:rsid w:val="00E255CF"/>
    <w:rsid w:val="00E26ADE"/>
    <w:rsid w:val="00E2785F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0F7"/>
    <w:rsid w:val="00E91AEE"/>
    <w:rsid w:val="00E91D89"/>
    <w:rsid w:val="00E95FAE"/>
    <w:rsid w:val="00EA3FDF"/>
    <w:rsid w:val="00EA592F"/>
    <w:rsid w:val="00EB3606"/>
    <w:rsid w:val="00EB65D5"/>
    <w:rsid w:val="00EB700B"/>
    <w:rsid w:val="00EC6063"/>
    <w:rsid w:val="00ED21F0"/>
    <w:rsid w:val="00ED615E"/>
    <w:rsid w:val="00EE2539"/>
    <w:rsid w:val="00EE7809"/>
    <w:rsid w:val="00EF3816"/>
    <w:rsid w:val="00EF6840"/>
    <w:rsid w:val="00F12252"/>
    <w:rsid w:val="00F17B3F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52D85"/>
    <w:rsid w:val="00F61BE2"/>
    <w:rsid w:val="00F62089"/>
    <w:rsid w:val="00F6360F"/>
    <w:rsid w:val="00F64018"/>
    <w:rsid w:val="00F66A51"/>
    <w:rsid w:val="00F71216"/>
    <w:rsid w:val="00F7460D"/>
    <w:rsid w:val="00F76CAA"/>
    <w:rsid w:val="00F80C2E"/>
    <w:rsid w:val="00F831EB"/>
    <w:rsid w:val="00F855CD"/>
    <w:rsid w:val="00F94A86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  <w:rsid w:val="54FF13C7"/>
    <w:rsid w:val="61B7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spacing w:before="480" w:after="0" w:line="276" w:lineRule="auto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3">
    <w:name w:val="heading 2"/>
    <w:basedOn w:val="1"/>
    <w:next w:val="1"/>
    <w:link w:val="34"/>
    <w:unhideWhenUsed/>
    <w:qFormat/>
    <w:uiPriority w:val="0"/>
    <w:pPr>
      <w:keepNext/>
      <w:keepLines/>
      <w:spacing w:before="200" w:after="0" w:line="276" w:lineRule="auto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4">
    <w:name w:val="heading 3"/>
    <w:basedOn w:val="1"/>
    <w:next w:val="1"/>
    <w:link w:val="35"/>
    <w:qFormat/>
    <w:uiPriority w:val="0"/>
    <w:pPr>
      <w:keepNext/>
      <w:spacing w:before="240" w:after="60" w:line="240" w:lineRule="auto"/>
      <w:outlineLvl w:val="2"/>
    </w:pPr>
    <w:rPr>
      <w:rFonts w:ascii="Arial" w:hAnsi="Arial" w:eastAsia="Times New Roman" w:cs="Arial"/>
      <w:b/>
      <w:bCs/>
      <w:sz w:val="26"/>
      <w:szCs w:val="26"/>
      <w:lang w:eastAsia="ar-SA"/>
    </w:rPr>
  </w:style>
  <w:style w:type="paragraph" w:styleId="5">
    <w:name w:val="heading 4"/>
    <w:basedOn w:val="1"/>
    <w:next w:val="1"/>
    <w:link w:val="36"/>
    <w:qFormat/>
    <w:uiPriority w:val="0"/>
    <w:pPr>
      <w:keepNext/>
      <w:spacing w:before="240" w:after="60" w:line="240" w:lineRule="auto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paragraph" w:styleId="6">
    <w:name w:val="heading 5"/>
    <w:basedOn w:val="1"/>
    <w:next w:val="1"/>
    <w:link w:val="37"/>
    <w:qFormat/>
    <w:uiPriority w:val="0"/>
    <w:pPr>
      <w:spacing w:before="240" w:after="60" w:line="240" w:lineRule="auto"/>
      <w:outlineLvl w:val="4"/>
    </w:pPr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paragraph" w:styleId="7">
    <w:name w:val="heading 6"/>
    <w:basedOn w:val="1"/>
    <w:next w:val="1"/>
    <w:link w:val="42"/>
    <w:semiHidden/>
    <w:unhideWhenUsed/>
    <w:qFormat/>
    <w:uiPriority w:val="9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8">
    <w:name w:val="heading 7"/>
    <w:basedOn w:val="1"/>
    <w:next w:val="1"/>
    <w:link w:val="43"/>
    <w:semiHidden/>
    <w:unhideWhenUsed/>
    <w:qFormat/>
    <w:uiPriority w:val="9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9">
    <w:name w:val="heading 8"/>
    <w:basedOn w:val="1"/>
    <w:next w:val="1"/>
    <w:link w:val="44"/>
    <w:semiHidden/>
    <w:unhideWhenUsed/>
    <w:qFormat/>
    <w:uiPriority w:val="9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10">
    <w:name w:val="heading 9"/>
    <w:basedOn w:val="1"/>
    <w:next w:val="1"/>
    <w:link w:val="45"/>
    <w:semiHidden/>
    <w:unhideWhenUsed/>
    <w:qFormat/>
    <w:uiPriority w:val="9"/>
    <w:pPr>
      <w:keepNext/>
      <w:keepLines/>
      <w:spacing w:before="40" w:after="0"/>
      <w:outlineLvl w:val="8"/>
    </w:pPr>
    <w:rPr>
      <w:rFonts w:ascii="Cambria" w:hAnsi="Cambria" w:eastAsia="Times New Roman" w:cs="Times New Roman"/>
      <w:lang w:val="en-US" w:bidi="en-US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5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4">
    <w:name w:val="Body Text"/>
    <w:basedOn w:val="1"/>
    <w:link w:val="59"/>
    <w:unhideWhenUsed/>
    <w:qFormat/>
    <w:uiPriority w:val="0"/>
    <w:pPr>
      <w:spacing w:after="120" w:line="276" w:lineRule="auto"/>
    </w:pPr>
    <w:rPr>
      <w:rFonts w:ascii="Calibri" w:hAnsi="Calibri" w:eastAsia="Calibri" w:cs="Times New Roman"/>
    </w:rPr>
  </w:style>
  <w:style w:type="paragraph" w:styleId="15">
    <w:name w:val="Body Text 2"/>
    <w:basedOn w:val="1"/>
    <w:link w:val="65"/>
    <w:qFormat/>
    <w:uiPriority w:val="0"/>
    <w:pPr>
      <w:spacing w:after="120" w:line="480" w:lineRule="auto"/>
    </w:pPr>
    <w:rPr>
      <w:rFonts w:ascii="Calibri" w:hAnsi="Calibri" w:eastAsia="Calibri" w:cs="Times New Roman"/>
    </w:rPr>
  </w:style>
  <w:style w:type="paragraph" w:styleId="16">
    <w:name w:val="Body Text 3"/>
    <w:basedOn w:val="1"/>
    <w:link w:val="153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17">
    <w:name w:val="Body Text Indent"/>
    <w:basedOn w:val="1"/>
    <w:link w:val="66"/>
    <w:qFormat/>
    <w:uiPriority w:val="0"/>
    <w:pPr>
      <w:suppressAutoHyphens/>
      <w:spacing w:after="120" w:line="240" w:lineRule="auto"/>
      <w:ind w:left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8">
    <w:name w:val="Body Text Indent 2"/>
    <w:basedOn w:val="1"/>
    <w:link w:val="62"/>
    <w:qFormat/>
    <w:uiPriority w:val="0"/>
    <w:pPr>
      <w:suppressAutoHyphens/>
      <w:spacing w:after="120" w:line="480" w:lineRule="auto"/>
      <w:ind w:left="283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9">
    <w:name w:val="Document Map"/>
    <w:basedOn w:val="1"/>
    <w:link w:val="154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styleId="20">
    <w:name w:val="Emphasis"/>
    <w:qFormat/>
    <w:uiPriority w:val="20"/>
    <w:rPr>
      <w:i/>
      <w:iCs/>
    </w:rPr>
  </w:style>
  <w:style w:type="character" w:styleId="21">
    <w:name w:val="FollowedHyperlink"/>
    <w:qFormat/>
    <w:uiPriority w:val="99"/>
    <w:rPr>
      <w:color w:val="0000FF"/>
      <w:u w:val="single"/>
    </w:rPr>
  </w:style>
  <w:style w:type="paragraph" w:styleId="22">
    <w:name w:val="footer"/>
    <w:basedOn w:val="1"/>
    <w:link w:val="15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23">
    <w:name w:val="footnote reference"/>
    <w:unhideWhenUsed/>
    <w:qFormat/>
    <w:uiPriority w:val="99"/>
    <w:rPr>
      <w:vertAlign w:val="superscript"/>
    </w:rPr>
  </w:style>
  <w:style w:type="paragraph" w:styleId="24">
    <w:name w:val="footnote text"/>
    <w:basedOn w:val="1"/>
    <w:link w:val="57"/>
    <w:unhideWhenUsed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25">
    <w:name w:val="header"/>
    <w:basedOn w:val="1"/>
    <w:link w:val="5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26">
    <w:name w:val="Hyperlink"/>
    <w:qFormat/>
    <w:uiPriority w:val="99"/>
    <w:rPr>
      <w:color w:val="0000FF"/>
      <w:u w:val="single"/>
    </w:rPr>
  </w:style>
  <w:style w:type="paragraph" w:styleId="27">
    <w:name w:val="Normal (Web)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8">
    <w:name w:val="page number"/>
    <w:basedOn w:val="11"/>
    <w:unhideWhenUsed/>
    <w:qFormat/>
    <w:uiPriority w:val="0"/>
  </w:style>
  <w:style w:type="character" w:styleId="29">
    <w:name w:val="Strong"/>
    <w:qFormat/>
    <w:uiPriority w:val="0"/>
    <w:rPr>
      <w:b/>
      <w:bCs/>
    </w:rPr>
  </w:style>
  <w:style w:type="paragraph" w:styleId="30">
    <w:name w:val="Subtitle"/>
    <w:basedOn w:val="1"/>
    <w:next w:val="1"/>
    <w:link w:val="73"/>
    <w:qFormat/>
    <w:uiPriority w:val="0"/>
    <w:rPr>
      <w:rFonts w:ascii="Cambria" w:hAnsi="Cambria" w:eastAsia="Times New Roman" w:cs="Times New Roman"/>
      <w:sz w:val="24"/>
      <w:szCs w:val="24"/>
      <w:lang w:val="en-US" w:bidi="en-US"/>
    </w:rPr>
  </w:style>
  <w:style w:type="table" w:styleId="31">
    <w:name w:val="Table Grid"/>
    <w:basedOn w:val="12"/>
    <w:qFormat/>
    <w:uiPriority w:val="59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32">
    <w:name w:val="Title"/>
    <w:basedOn w:val="1"/>
    <w:next w:val="1"/>
    <w:link w:val="71"/>
    <w:qFormat/>
    <w:uiPriority w:val="10"/>
    <w:pPr>
      <w:spacing w:after="0" w:line="240" w:lineRule="auto"/>
      <w:contextualSpacing/>
    </w:pPr>
    <w:rPr>
      <w:rFonts w:ascii="Cambria" w:hAnsi="Cambria" w:eastAsia="Times New Roman" w:cs="Times New Roman"/>
      <w:b/>
      <w:bCs/>
      <w:kern w:val="28"/>
      <w:sz w:val="32"/>
      <w:szCs w:val="32"/>
      <w:lang w:val="en-US" w:bidi="en-US"/>
    </w:rPr>
  </w:style>
  <w:style w:type="character" w:customStyle="1" w:styleId="33">
    <w:name w:val="Заголовок 1 Знак"/>
    <w:basedOn w:val="11"/>
    <w:link w:val="2"/>
    <w:qFormat/>
    <w:uiPriority w:val="0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customStyle="1" w:styleId="34">
    <w:name w:val="Заголовок 2 Знак"/>
    <w:basedOn w:val="11"/>
    <w:link w:val="3"/>
    <w:qFormat/>
    <w:uiPriority w:val="0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customStyle="1" w:styleId="35">
    <w:name w:val="Заголовок 3 Знак"/>
    <w:basedOn w:val="11"/>
    <w:link w:val="4"/>
    <w:qFormat/>
    <w:uiPriority w:val="0"/>
    <w:rPr>
      <w:rFonts w:ascii="Arial" w:hAnsi="Arial" w:eastAsia="Times New Roman" w:cs="Arial"/>
      <w:b/>
      <w:bCs/>
      <w:sz w:val="26"/>
      <w:szCs w:val="26"/>
      <w:lang w:eastAsia="ar-SA"/>
    </w:rPr>
  </w:style>
  <w:style w:type="character" w:customStyle="1" w:styleId="36">
    <w:name w:val="Заголовок 4 Знак"/>
    <w:basedOn w:val="11"/>
    <w:link w:val="5"/>
    <w:qFormat/>
    <w:uiPriority w:val="0"/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character" w:customStyle="1" w:styleId="37">
    <w:name w:val="Заголовок 5 Знак"/>
    <w:basedOn w:val="11"/>
    <w:link w:val="6"/>
    <w:qFormat/>
    <w:uiPriority w:val="0"/>
    <w:rPr>
      <w:rFonts w:ascii="Times New Roman" w:hAnsi="Times New Roman" w:eastAsia="Times New Roman" w:cs="Times New Roman"/>
      <w:b/>
      <w:bCs/>
      <w:i/>
      <w:iCs/>
      <w:sz w:val="26"/>
      <w:szCs w:val="26"/>
      <w:lang w:eastAsia="ar-SA"/>
    </w:rPr>
  </w:style>
  <w:style w:type="paragraph" w:customStyle="1" w:styleId="38">
    <w:name w:val="Заголовок 61"/>
    <w:basedOn w:val="1"/>
    <w:next w:val="1"/>
    <w:semiHidden/>
    <w:unhideWhenUsed/>
    <w:qFormat/>
    <w:uiPriority w:val="9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39">
    <w:name w:val="Заголовок 71"/>
    <w:basedOn w:val="1"/>
    <w:next w:val="1"/>
    <w:semiHidden/>
    <w:unhideWhenUsed/>
    <w:qFormat/>
    <w:uiPriority w:val="9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40">
    <w:name w:val="Заголовок 81"/>
    <w:basedOn w:val="1"/>
    <w:next w:val="1"/>
    <w:semiHidden/>
    <w:unhideWhenUsed/>
    <w:qFormat/>
    <w:uiPriority w:val="9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41">
    <w:name w:val="Заголовок 91"/>
    <w:basedOn w:val="1"/>
    <w:next w:val="1"/>
    <w:semiHidden/>
    <w:unhideWhenUsed/>
    <w:qFormat/>
    <w:uiPriority w:val="9"/>
    <w:pPr>
      <w:spacing w:before="240" w:after="60" w:line="240" w:lineRule="auto"/>
      <w:outlineLvl w:val="8"/>
    </w:pPr>
    <w:rPr>
      <w:rFonts w:ascii="Cambria" w:hAnsi="Cambria" w:eastAsia="Times New Roman" w:cs="Times New Roman"/>
      <w:lang w:val="en-US" w:bidi="en-US"/>
    </w:rPr>
  </w:style>
  <w:style w:type="character" w:customStyle="1" w:styleId="42">
    <w:name w:val="Заголовок 6 Знак"/>
    <w:basedOn w:val="11"/>
    <w:link w:val="7"/>
    <w:semiHidden/>
    <w:qFormat/>
    <w:uiPriority w:val="9"/>
    <w:rPr>
      <w:rFonts w:eastAsia="Times New Roman" w:cs="Times New Roman"/>
      <w:b/>
      <w:bCs/>
      <w:lang w:val="en-US" w:bidi="en-US"/>
    </w:rPr>
  </w:style>
  <w:style w:type="character" w:customStyle="1" w:styleId="43">
    <w:name w:val="Заголовок 7 Знак"/>
    <w:basedOn w:val="11"/>
    <w:link w:val="8"/>
    <w:semiHidden/>
    <w:qFormat/>
    <w:uiPriority w:val="9"/>
    <w:rPr>
      <w:rFonts w:eastAsia="Times New Roman" w:cs="Times New Roman"/>
      <w:sz w:val="24"/>
      <w:szCs w:val="24"/>
      <w:lang w:val="en-US" w:bidi="en-US"/>
    </w:rPr>
  </w:style>
  <w:style w:type="character" w:customStyle="1" w:styleId="44">
    <w:name w:val="Заголовок 8 Знак"/>
    <w:basedOn w:val="11"/>
    <w:link w:val="9"/>
    <w:semiHidden/>
    <w:qFormat/>
    <w:uiPriority w:val="9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45">
    <w:name w:val="Заголовок 9 Знак"/>
    <w:basedOn w:val="11"/>
    <w:link w:val="10"/>
    <w:semiHidden/>
    <w:qFormat/>
    <w:uiPriority w:val="9"/>
    <w:rPr>
      <w:rFonts w:ascii="Cambria" w:hAnsi="Cambria" w:eastAsia="Times New Roman" w:cs="Times New Roman"/>
      <w:lang w:val="en-US" w:bidi="en-US"/>
    </w:rPr>
  </w:style>
  <w:style w:type="paragraph" w:styleId="46">
    <w:name w:val="List Paragraph"/>
    <w:basedOn w:val="1"/>
    <w:qFormat/>
    <w:uiPriority w:val="1"/>
    <w:pPr>
      <w:spacing w:after="200" w:line="276" w:lineRule="auto"/>
      <w:ind w:left="720"/>
      <w:contextualSpacing/>
    </w:pPr>
  </w:style>
  <w:style w:type="character" w:customStyle="1" w:styleId="47">
    <w:name w:val="Основной текст + Курсив"/>
    <w:basedOn w:val="11"/>
    <w:qFormat/>
    <w:uiPriority w:val="0"/>
    <w:rPr>
      <w:rFonts w:ascii="Century Schoolbook" w:hAnsi="Century Schoolbook" w:eastAsia="Century Schoolbook" w:cs="Century Schoolbook"/>
      <w:i/>
      <w:iCs/>
      <w:spacing w:val="0"/>
      <w:sz w:val="19"/>
      <w:szCs w:val="19"/>
    </w:rPr>
  </w:style>
  <w:style w:type="character" w:customStyle="1" w:styleId="48">
    <w:name w:val="Основной текст + Полужирный"/>
    <w:basedOn w:val="11"/>
    <w:qFormat/>
    <w:uiPriority w:val="0"/>
    <w:rPr>
      <w:rFonts w:ascii="Century Schoolbook" w:hAnsi="Century Schoolbook" w:eastAsia="Century Schoolbook" w:cs="Century Schoolbook"/>
      <w:b/>
      <w:bCs/>
      <w:spacing w:val="0"/>
      <w:sz w:val="19"/>
      <w:szCs w:val="19"/>
    </w:rPr>
  </w:style>
  <w:style w:type="character" w:customStyle="1" w:styleId="49">
    <w:name w:val="Основной текст + Полужирный;Курсив"/>
    <w:basedOn w:val="11"/>
    <w:qFormat/>
    <w:uiPriority w:val="0"/>
    <w:rPr>
      <w:rFonts w:ascii="Century Schoolbook" w:hAnsi="Century Schoolbook" w:eastAsia="Century Schoolbook" w:cs="Century Schoolbook"/>
      <w:b/>
      <w:bCs/>
      <w:i/>
      <w:iCs/>
      <w:spacing w:val="0"/>
      <w:sz w:val="19"/>
      <w:szCs w:val="19"/>
    </w:rPr>
  </w:style>
  <w:style w:type="character" w:customStyle="1" w:styleId="50">
    <w:name w:val="Основной текст (4) + Не курсив"/>
    <w:basedOn w:val="11"/>
    <w:qFormat/>
    <w:uiPriority w:val="0"/>
    <w:rPr>
      <w:rFonts w:ascii="Century Schoolbook" w:hAnsi="Century Schoolbook" w:eastAsia="Century Schoolbook" w:cs="Century Schoolbook"/>
      <w:i/>
      <w:iCs/>
      <w:spacing w:val="0"/>
      <w:sz w:val="19"/>
      <w:szCs w:val="19"/>
    </w:rPr>
  </w:style>
  <w:style w:type="paragraph" w:customStyle="1" w:styleId="51">
    <w:name w:val="Нижний колонтитул1"/>
    <w:basedOn w:val="1"/>
    <w:next w:val="22"/>
    <w:link w:val="52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52">
    <w:name w:val="Нижний колонтитул Знак"/>
    <w:basedOn w:val="11"/>
    <w:link w:val="51"/>
    <w:qFormat/>
    <w:uiPriority w:val="99"/>
    <w:rPr>
      <w:rFonts w:eastAsia="Times New Roman"/>
      <w:lang w:eastAsia="ru-RU"/>
    </w:rPr>
  </w:style>
  <w:style w:type="character" w:customStyle="1" w:styleId="53">
    <w:name w:val="Текст выноски Знак"/>
    <w:basedOn w:val="11"/>
    <w:link w:val="1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54">
    <w:name w:val="Верхний колонтитул Знак"/>
    <w:basedOn w:val="11"/>
    <w:link w:val="25"/>
    <w:qFormat/>
    <w:uiPriority w:val="99"/>
  </w:style>
  <w:style w:type="paragraph" w:styleId="55">
    <w:name w:val="No Spacing"/>
    <w:basedOn w:val="1"/>
    <w:qFormat/>
    <w:uiPriority w:val="1"/>
    <w:pPr>
      <w:spacing w:after="0" w:line="240" w:lineRule="auto"/>
    </w:pPr>
    <w:rPr>
      <w:rFonts w:ascii="Calibri" w:hAnsi="Calibri" w:eastAsia="Times New Roman" w:cs="Times New Roman"/>
      <w:sz w:val="24"/>
      <w:szCs w:val="32"/>
      <w:lang w:eastAsia="ru-RU"/>
    </w:rPr>
  </w:style>
  <w:style w:type="paragraph" w:customStyle="1" w:styleId="56">
    <w:name w:val="Текст1"/>
    <w:basedOn w:val="1"/>
    <w:qFormat/>
    <w:uiPriority w:val="0"/>
    <w:pPr>
      <w:spacing w:after="0" w:line="240" w:lineRule="auto"/>
    </w:pPr>
    <w:rPr>
      <w:rFonts w:ascii="Courier New" w:hAnsi="Courier New" w:eastAsia="Times New Roman" w:cs="Times New Roman"/>
      <w:sz w:val="20"/>
      <w:szCs w:val="20"/>
      <w:lang w:eastAsia="ar-SA"/>
    </w:rPr>
  </w:style>
  <w:style w:type="character" w:customStyle="1" w:styleId="57">
    <w:name w:val="Текст сноски Знак"/>
    <w:basedOn w:val="11"/>
    <w:link w:val="24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58">
    <w:name w:val="Текст сноски Знак1"/>
    <w:basedOn w:val="11"/>
    <w:qFormat/>
    <w:uiPriority w:val="99"/>
    <w:rPr>
      <w:sz w:val="20"/>
      <w:szCs w:val="20"/>
    </w:rPr>
  </w:style>
  <w:style w:type="character" w:customStyle="1" w:styleId="59">
    <w:name w:val="Основной текст Знак"/>
    <w:basedOn w:val="11"/>
    <w:link w:val="14"/>
    <w:qFormat/>
    <w:uiPriority w:val="0"/>
    <w:rPr>
      <w:rFonts w:ascii="Calibri" w:hAnsi="Calibri" w:eastAsia="Calibri" w:cs="Times New Roman"/>
    </w:rPr>
  </w:style>
  <w:style w:type="character" w:customStyle="1" w:styleId="60">
    <w:name w:val="Основной текст Знак1"/>
    <w:basedOn w:val="11"/>
    <w:qFormat/>
    <w:uiPriority w:val="99"/>
  </w:style>
  <w:style w:type="character" w:customStyle="1" w:styleId="61">
    <w:name w:val="breadcrumbs pathway"/>
    <w:basedOn w:val="11"/>
    <w:qFormat/>
    <w:uiPriority w:val="0"/>
  </w:style>
  <w:style w:type="character" w:customStyle="1" w:styleId="62">
    <w:name w:val="Основной текст с отступом 2 Знак"/>
    <w:basedOn w:val="11"/>
    <w:link w:val="18"/>
    <w:qFormat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63">
    <w:name w:val="Основной текст с отступом 31"/>
    <w:basedOn w:val="1"/>
    <w:qFormat/>
    <w:uiPriority w:val="0"/>
    <w:pPr>
      <w:spacing w:after="0" w:line="240" w:lineRule="auto"/>
      <w:ind w:right="-185" w:firstLine="54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64">
    <w:name w:val="Основной текст с отступом 21"/>
    <w:basedOn w:val="1"/>
    <w:uiPriority w:val="0"/>
    <w:pPr>
      <w:spacing w:after="0" w:line="240" w:lineRule="auto"/>
      <w:ind w:firstLine="540"/>
      <w:jc w:val="center"/>
    </w:pPr>
    <w:rPr>
      <w:rFonts w:ascii="Times New Roman" w:hAnsi="Times New Roman" w:eastAsia="Times New Roman" w:cs="Times New Roman"/>
      <w:b/>
      <w:sz w:val="32"/>
      <w:szCs w:val="20"/>
      <w:lang w:eastAsia="ar-SA"/>
    </w:rPr>
  </w:style>
  <w:style w:type="character" w:customStyle="1" w:styleId="65">
    <w:name w:val="Основной текст 2 Знак"/>
    <w:basedOn w:val="11"/>
    <w:link w:val="15"/>
    <w:qFormat/>
    <w:uiPriority w:val="0"/>
    <w:rPr>
      <w:rFonts w:ascii="Calibri" w:hAnsi="Calibri" w:eastAsia="Calibri" w:cs="Times New Roman"/>
    </w:rPr>
  </w:style>
  <w:style w:type="character" w:customStyle="1" w:styleId="66">
    <w:name w:val="Основной текст с отступом Знак"/>
    <w:basedOn w:val="11"/>
    <w:link w:val="17"/>
    <w:qFormat/>
    <w:uiPriority w:val="0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67">
    <w:name w:val="Основной текст 21"/>
    <w:basedOn w:val="1"/>
    <w:qFormat/>
    <w:uiPriority w:val="0"/>
    <w:pPr>
      <w:spacing w:after="120" w:line="48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customStyle="1" w:styleId="68">
    <w:name w:val="ConsNormal"/>
    <w:qFormat/>
    <w:uiPriority w:val="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hAnsi="Arial" w:eastAsia="Times New Roman" w:cs="Arial"/>
      <w:sz w:val="22"/>
      <w:szCs w:val="22"/>
      <w:lang w:val="ru-RU" w:eastAsia="ar-SA" w:bidi="ar-SA"/>
    </w:rPr>
  </w:style>
  <w:style w:type="paragraph" w:customStyle="1" w:styleId="69">
    <w:name w:val="Цитата1"/>
    <w:basedOn w:val="1"/>
    <w:qFormat/>
    <w:uiPriority w:val="0"/>
    <w:pPr>
      <w:suppressAutoHyphens/>
      <w:spacing w:after="0" w:line="240" w:lineRule="auto"/>
      <w:ind w:left="57" w:right="113"/>
      <w:jc w:val="both"/>
    </w:pPr>
    <w:rPr>
      <w:rFonts w:ascii="Times New Roman" w:hAnsi="Times New Roman" w:eastAsia="Times New Roman" w:cs="Times New Roman"/>
      <w:sz w:val="28"/>
      <w:szCs w:val="24"/>
      <w:lang w:eastAsia="ar-SA"/>
    </w:rPr>
  </w:style>
  <w:style w:type="paragraph" w:customStyle="1" w:styleId="70">
    <w:name w:val="Заголовок1"/>
    <w:basedOn w:val="1"/>
    <w:next w:val="1"/>
    <w:qFormat/>
    <w:uiPriority w:val="10"/>
    <w:pPr>
      <w:spacing w:before="240" w:after="60" w:line="240" w:lineRule="auto"/>
      <w:jc w:val="center"/>
      <w:outlineLvl w:val="0"/>
    </w:pPr>
    <w:rPr>
      <w:rFonts w:ascii="Cambria" w:hAnsi="Cambria" w:eastAsia="Times New Roman" w:cs="Times New Roman"/>
      <w:b/>
      <w:bCs/>
      <w:kern w:val="28"/>
      <w:sz w:val="32"/>
      <w:szCs w:val="32"/>
      <w:lang w:val="en-US" w:bidi="en-US"/>
    </w:rPr>
  </w:style>
  <w:style w:type="character" w:customStyle="1" w:styleId="71">
    <w:name w:val="Заголовок Знак"/>
    <w:basedOn w:val="11"/>
    <w:link w:val="32"/>
    <w:qFormat/>
    <w:uiPriority w:val="10"/>
    <w:rPr>
      <w:rFonts w:ascii="Cambria" w:hAnsi="Cambria" w:eastAsia="Times New Roman" w:cs="Times New Roman"/>
      <w:b/>
      <w:bCs/>
      <w:kern w:val="28"/>
      <w:sz w:val="32"/>
      <w:szCs w:val="32"/>
      <w:lang w:val="en-US" w:bidi="en-US"/>
    </w:rPr>
  </w:style>
  <w:style w:type="paragraph" w:customStyle="1" w:styleId="72">
    <w:name w:val="Подзаголовок1"/>
    <w:basedOn w:val="1"/>
    <w:next w:val="1"/>
    <w:qFormat/>
    <w:uiPriority w:val="0"/>
    <w:pPr>
      <w:spacing w:after="60" w:line="240" w:lineRule="auto"/>
      <w:jc w:val="center"/>
      <w:outlineLvl w:val="1"/>
    </w:pPr>
    <w:rPr>
      <w:rFonts w:ascii="Cambria" w:hAnsi="Cambria" w:eastAsia="Times New Roman" w:cs="Times New Roman"/>
      <w:sz w:val="24"/>
      <w:szCs w:val="24"/>
      <w:lang w:val="en-US" w:bidi="en-US"/>
    </w:rPr>
  </w:style>
  <w:style w:type="character" w:customStyle="1" w:styleId="73">
    <w:name w:val="Подзаголовок Знак"/>
    <w:basedOn w:val="11"/>
    <w:link w:val="30"/>
    <w:qFormat/>
    <w:uiPriority w:val="0"/>
    <w:rPr>
      <w:rFonts w:ascii="Cambria" w:hAnsi="Cambria" w:eastAsia="Times New Roman" w:cs="Times New Roman"/>
      <w:sz w:val="24"/>
      <w:szCs w:val="24"/>
      <w:lang w:val="en-US" w:bidi="en-US"/>
    </w:rPr>
  </w:style>
  <w:style w:type="paragraph" w:customStyle="1" w:styleId="74">
    <w:name w:val="Основной текст 31"/>
    <w:basedOn w:val="1"/>
    <w:next w:val="16"/>
    <w:link w:val="75"/>
    <w:semiHidden/>
    <w:unhideWhenUsed/>
    <w:qFormat/>
    <w:uiPriority w:val="0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75">
    <w:name w:val="Основной текст 3 Знак"/>
    <w:basedOn w:val="11"/>
    <w:link w:val="74"/>
    <w:semiHidden/>
    <w:qFormat/>
    <w:uiPriority w:val="0"/>
    <w:rPr>
      <w:rFonts w:eastAsia="Times New Roman" w:cs="Times New Roman"/>
      <w:sz w:val="16"/>
      <w:szCs w:val="16"/>
      <w:lang w:val="en-US" w:bidi="en-US"/>
    </w:rPr>
  </w:style>
  <w:style w:type="paragraph" w:customStyle="1" w:styleId="76">
    <w:name w:val="Схема документа1"/>
    <w:basedOn w:val="1"/>
    <w:next w:val="19"/>
    <w:link w:val="77"/>
    <w:semiHidden/>
    <w:unhideWhenUsed/>
    <w:qFormat/>
    <w:uiPriority w:val="99"/>
    <w:pPr>
      <w:spacing w:after="0" w:line="240" w:lineRule="auto"/>
    </w:pPr>
    <w:rPr>
      <w:rFonts w:ascii="Tahoma" w:hAnsi="Tahoma" w:eastAsia="Times New Roman" w:cs="Tahoma"/>
      <w:sz w:val="16"/>
      <w:szCs w:val="16"/>
      <w:lang w:val="en-US" w:bidi="en-US"/>
    </w:rPr>
  </w:style>
  <w:style w:type="character" w:customStyle="1" w:styleId="77">
    <w:name w:val="Схема документа Знак"/>
    <w:basedOn w:val="11"/>
    <w:link w:val="76"/>
    <w:semiHidden/>
    <w:qFormat/>
    <w:uiPriority w:val="99"/>
    <w:rPr>
      <w:rFonts w:ascii="Tahoma" w:hAnsi="Tahoma" w:eastAsia="Times New Roman" w:cs="Tahoma"/>
      <w:sz w:val="16"/>
      <w:szCs w:val="16"/>
      <w:lang w:val="en-US" w:bidi="en-US"/>
    </w:rPr>
  </w:style>
  <w:style w:type="paragraph" w:customStyle="1" w:styleId="78">
    <w:name w:val="Цитата 21"/>
    <w:basedOn w:val="1"/>
    <w:next w:val="1"/>
    <w:qFormat/>
    <w:uiPriority w:val="29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79">
    <w:name w:val="Цитата 2 Знак"/>
    <w:basedOn w:val="11"/>
    <w:link w:val="80"/>
    <w:qFormat/>
    <w:uiPriority w:val="29"/>
    <w:rPr>
      <w:rFonts w:eastAsia="Times New Roman" w:cs="Times New Roman"/>
      <w:i/>
      <w:sz w:val="24"/>
      <w:szCs w:val="24"/>
      <w:lang w:val="en-US" w:bidi="en-US"/>
    </w:rPr>
  </w:style>
  <w:style w:type="paragraph" w:styleId="80">
    <w:name w:val="Quote"/>
    <w:basedOn w:val="1"/>
    <w:next w:val="1"/>
    <w:link w:val="79"/>
    <w:qFormat/>
    <w:uiPriority w:val="29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paragraph" w:customStyle="1" w:styleId="81">
    <w:name w:val="Выделенная цитата1"/>
    <w:basedOn w:val="1"/>
    <w:next w:val="1"/>
    <w:qFormat/>
    <w:uiPriority w:val="30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82">
    <w:name w:val="Выделенная цитата Знак"/>
    <w:basedOn w:val="11"/>
    <w:link w:val="83"/>
    <w:qFormat/>
    <w:uiPriority w:val="30"/>
    <w:rPr>
      <w:rFonts w:eastAsia="Times New Roman" w:cs="Times New Roman"/>
      <w:b/>
      <w:i/>
      <w:sz w:val="24"/>
      <w:lang w:val="en-US" w:bidi="en-US"/>
    </w:rPr>
  </w:style>
  <w:style w:type="paragraph" w:styleId="83">
    <w:name w:val="Intense Quote"/>
    <w:basedOn w:val="1"/>
    <w:next w:val="1"/>
    <w:link w:val="82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paragraph" w:customStyle="1" w:styleId="84">
    <w:name w:val="Заголовок оглавления1"/>
    <w:basedOn w:val="2"/>
    <w:next w:val="1"/>
    <w:semiHidden/>
    <w:unhideWhenUsed/>
    <w:qFormat/>
    <w:uiPriority w:val="39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85">
    <w:name w:val="Стиль1"/>
    <w:qFormat/>
    <w:uiPriority w:val="0"/>
    <w:pPr>
      <w:suppressAutoHyphens/>
      <w:spacing w:after="0" w:line="360" w:lineRule="auto"/>
      <w:ind w:firstLine="720"/>
      <w:jc w:val="both"/>
    </w:pPr>
    <w:rPr>
      <w:rFonts w:eastAsia="Times New Roman" w:cs="Times New Roman" w:asciiTheme="minorHAnsi" w:hAnsiTheme="minorHAnsi"/>
      <w:sz w:val="24"/>
      <w:szCs w:val="20"/>
      <w:lang w:val="en-US" w:eastAsia="ar-SA" w:bidi="en-US"/>
    </w:rPr>
  </w:style>
  <w:style w:type="character" w:customStyle="1" w:styleId="86">
    <w:name w:val="Основной текст_"/>
    <w:link w:val="87"/>
    <w:qFormat/>
    <w:locked/>
    <w:uiPriority w:val="0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paragraph" w:customStyle="1" w:styleId="87">
    <w:name w:val="Основной текст4"/>
    <w:basedOn w:val="1"/>
    <w:link w:val="86"/>
    <w:qFormat/>
    <w:uiPriority w:val="0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eastAsia="Times New Roman" w:cs="Times New Roman"/>
      <w:sz w:val="27"/>
      <w:szCs w:val="27"/>
    </w:rPr>
  </w:style>
  <w:style w:type="paragraph" w:customStyle="1" w:styleId="88">
    <w:name w:val="Style7"/>
    <w:basedOn w:val="1"/>
    <w:qFormat/>
    <w:uiPriority w:val="99"/>
    <w:pPr>
      <w:spacing w:after="0" w:line="276" w:lineRule="exact"/>
      <w:jc w:val="both"/>
    </w:pPr>
    <w:rPr>
      <w:rFonts w:ascii="Calibri" w:hAnsi="Calibri" w:eastAsia="Times New Roman" w:cs="Times New Roman"/>
      <w:sz w:val="24"/>
      <w:szCs w:val="24"/>
      <w:lang w:eastAsia="ru-RU"/>
    </w:rPr>
  </w:style>
  <w:style w:type="paragraph" w:customStyle="1" w:styleId="89">
    <w:name w:val="Style9"/>
    <w:basedOn w:val="1"/>
    <w:qFormat/>
    <w:uiPriority w:val="99"/>
    <w:pPr>
      <w:spacing w:after="0" w:line="276" w:lineRule="exact"/>
      <w:jc w:val="both"/>
    </w:pPr>
    <w:rPr>
      <w:rFonts w:ascii="Calibri" w:hAnsi="Calibri" w:eastAsia="Times New Roman" w:cs="Times New Roman"/>
      <w:sz w:val="24"/>
      <w:szCs w:val="24"/>
      <w:lang w:eastAsia="ru-RU"/>
    </w:rPr>
  </w:style>
  <w:style w:type="paragraph" w:customStyle="1" w:styleId="90">
    <w:name w:val="Style10"/>
    <w:basedOn w:val="1"/>
    <w:qFormat/>
    <w:uiPriority w:val="99"/>
    <w:pPr>
      <w:spacing w:after="0" w:line="557" w:lineRule="exact"/>
    </w:pPr>
    <w:rPr>
      <w:rFonts w:ascii="Calibri" w:hAnsi="Calibri" w:eastAsia="Times New Roman" w:cs="Times New Roman"/>
      <w:sz w:val="24"/>
      <w:szCs w:val="24"/>
      <w:lang w:eastAsia="ru-RU"/>
    </w:rPr>
  </w:style>
  <w:style w:type="paragraph" w:customStyle="1" w:styleId="91">
    <w:name w:val="Style17"/>
    <w:basedOn w:val="1"/>
    <w:qFormat/>
    <w:uiPriority w:val="99"/>
    <w:pPr>
      <w:spacing w:after="0" w:line="274" w:lineRule="exact"/>
      <w:ind w:hanging="365"/>
    </w:pPr>
    <w:rPr>
      <w:rFonts w:ascii="Calibri" w:hAnsi="Calibri" w:eastAsia="Times New Roman" w:cs="Times New Roman"/>
      <w:sz w:val="24"/>
      <w:szCs w:val="24"/>
      <w:lang w:eastAsia="ru-RU"/>
    </w:rPr>
  </w:style>
  <w:style w:type="paragraph" w:customStyle="1" w:styleId="92">
    <w:name w:val="Style24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93">
    <w:name w:val="Style27"/>
    <w:basedOn w:val="1"/>
    <w:qFormat/>
    <w:uiPriority w:val="99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94">
    <w:name w:val="Style28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95">
    <w:name w:val="Style32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96">
    <w:name w:val="Style37"/>
    <w:basedOn w:val="1"/>
    <w:qFormat/>
    <w:uiPriority w:val="99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97">
    <w:name w:val="Style38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98">
    <w:name w:val="Style39"/>
    <w:basedOn w:val="1"/>
    <w:qFormat/>
    <w:uiPriority w:val="99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99">
    <w:name w:val="Style41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00">
    <w:name w:val="Style44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01">
    <w:name w:val="Style45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character" w:customStyle="1" w:styleId="102">
    <w:name w:val="Слабое выделение1"/>
    <w:qFormat/>
    <w:uiPriority w:val="19"/>
    <w:rPr>
      <w:i/>
      <w:color w:val="5A5A5A"/>
    </w:rPr>
  </w:style>
  <w:style w:type="character" w:customStyle="1" w:styleId="103">
    <w:name w:val="Intense Emphasis"/>
    <w:basedOn w:val="11"/>
    <w:qFormat/>
    <w:uiPriority w:val="21"/>
    <w:rPr>
      <w:b/>
      <w:i/>
      <w:sz w:val="24"/>
      <w:szCs w:val="24"/>
      <w:u w:val="single"/>
    </w:rPr>
  </w:style>
  <w:style w:type="character" w:customStyle="1" w:styleId="104">
    <w:name w:val="Subtle Reference"/>
    <w:basedOn w:val="11"/>
    <w:qFormat/>
    <w:uiPriority w:val="31"/>
    <w:rPr>
      <w:sz w:val="24"/>
      <w:szCs w:val="24"/>
      <w:u w:val="single"/>
    </w:rPr>
  </w:style>
  <w:style w:type="character" w:customStyle="1" w:styleId="105">
    <w:name w:val="Intense Reference"/>
    <w:basedOn w:val="11"/>
    <w:qFormat/>
    <w:uiPriority w:val="32"/>
    <w:rPr>
      <w:b/>
      <w:sz w:val="24"/>
      <w:u w:val="single"/>
    </w:rPr>
  </w:style>
  <w:style w:type="character" w:customStyle="1" w:styleId="106">
    <w:name w:val="Название книги1"/>
    <w:basedOn w:val="11"/>
    <w:qFormat/>
    <w:uiPriority w:val="33"/>
    <w:rPr>
      <w:rFonts w:hint="default" w:ascii="Cambria" w:hAnsi="Cambria" w:eastAsia="Times New Roman"/>
      <w:b/>
      <w:i/>
      <w:sz w:val="24"/>
      <w:szCs w:val="24"/>
    </w:rPr>
  </w:style>
  <w:style w:type="character" w:customStyle="1" w:styleId="107">
    <w:name w:val="Символ сноски"/>
    <w:basedOn w:val="11"/>
    <w:qFormat/>
    <w:uiPriority w:val="0"/>
    <w:rPr>
      <w:sz w:val="20"/>
      <w:vertAlign w:val="superscript"/>
    </w:rPr>
  </w:style>
  <w:style w:type="character" w:customStyle="1" w:styleId="108">
    <w:name w:val="Font Style41"/>
    <w:qFormat/>
    <w:uiPriority w:val="99"/>
    <w:rPr>
      <w:rFonts w:hint="default" w:ascii="Times New Roman" w:hAnsi="Times New Roman" w:cs="Times New Roman"/>
      <w:color w:val="000000"/>
      <w:sz w:val="26"/>
      <w:szCs w:val="26"/>
    </w:rPr>
  </w:style>
  <w:style w:type="character" w:customStyle="1" w:styleId="109">
    <w:name w:val="Font Style49"/>
    <w:qFormat/>
    <w:uiPriority w:val="99"/>
    <w:rPr>
      <w:rFonts w:hint="default" w:ascii="Times New Roman" w:hAnsi="Times New Roman" w:cs="Times New Roman"/>
      <w:color w:val="000000"/>
      <w:sz w:val="22"/>
      <w:szCs w:val="22"/>
    </w:rPr>
  </w:style>
  <w:style w:type="character" w:customStyle="1" w:styleId="110">
    <w:name w:val="Font Style55"/>
    <w:basedOn w:val="11"/>
    <w:qFormat/>
    <w:uiPriority w:val="99"/>
    <w:rPr>
      <w:rFonts w:hint="default" w:ascii="Franklin Gothic Book" w:hAnsi="Franklin Gothic Book" w:cs="Franklin Gothic Book"/>
      <w:b/>
      <w:bCs/>
      <w:color w:val="000000"/>
      <w:sz w:val="28"/>
      <w:szCs w:val="28"/>
    </w:rPr>
  </w:style>
  <w:style w:type="character" w:customStyle="1" w:styleId="111">
    <w:name w:val="Font Style56"/>
    <w:basedOn w:val="11"/>
    <w:qFormat/>
    <w:uiPriority w:val="99"/>
    <w:rPr>
      <w:rFonts w:hint="default" w:ascii="Century Schoolbook" w:hAnsi="Century Schoolbook" w:cs="Century Schoolbook"/>
      <w:smallCaps/>
      <w:color w:val="000000"/>
      <w:sz w:val="8"/>
      <w:szCs w:val="8"/>
    </w:rPr>
  </w:style>
  <w:style w:type="character" w:customStyle="1" w:styleId="112">
    <w:name w:val="Font Style57"/>
    <w:basedOn w:val="11"/>
    <w:qFormat/>
    <w:uiPriority w:val="99"/>
    <w:rPr>
      <w:rFonts w:hint="default" w:ascii="Century Schoolbook" w:hAnsi="Century Schoolbook" w:cs="Century Schoolbook"/>
      <w:color w:val="000000"/>
      <w:sz w:val="8"/>
      <w:szCs w:val="8"/>
    </w:rPr>
  </w:style>
  <w:style w:type="character" w:customStyle="1" w:styleId="113">
    <w:name w:val="Font Style58"/>
    <w:basedOn w:val="11"/>
    <w:qFormat/>
    <w:uiPriority w:val="99"/>
    <w:rPr>
      <w:rFonts w:hint="default" w:ascii="Century Schoolbook" w:hAnsi="Century Schoolbook" w:cs="Century Schoolbook"/>
      <w:b/>
      <w:bCs/>
      <w:smallCaps/>
      <w:color w:val="000000"/>
      <w:sz w:val="18"/>
      <w:szCs w:val="18"/>
    </w:rPr>
  </w:style>
  <w:style w:type="character" w:customStyle="1" w:styleId="114">
    <w:name w:val="Font Style71"/>
    <w:basedOn w:val="11"/>
    <w:qFormat/>
    <w:uiPriority w:val="99"/>
    <w:rPr>
      <w:rFonts w:hint="default" w:ascii="Franklin Gothic Book" w:hAnsi="Franklin Gothic Book" w:cs="Franklin Gothic Book"/>
      <w:i/>
      <w:iCs/>
      <w:color w:val="000000"/>
      <w:sz w:val="18"/>
      <w:szCs w:val="18"/>
    </w:rPr>
  </w:style>
  <w:style w:type="character" w:customStyle="1" w:styleId="115">
    <w:name w:val="Font Style72"/>
    <w:basedOn w:val="11"/>
    <w:qFormat/>
    <w:uiPriority w:val="99"/>
    <w:rPr>
      <w:rFonts w:hint="default" w:ascii="Century Schoolbook" w:hAnsi="Century Schoolbook" w:cs="Century Schoolbook"/>
      <w:b/>
      <w:bCs/>
      <w:color w:val="000000"/>
      <w:sz w:val="16"/>
      <w:szCs w:val="16"/>
    </w:rPr>
  </w:style>
  <w:style w:type="character" w:customStyle="1" w:styleId="116">
    <w:name w:val="Font Style75"/>
    <w:basedOn w:val="11"/>
    <w:qFormat/>
    <w:uiPriority w:val="99"/>
    <w:rPr>
      <w:rFonts w:hint="default" w:ascii="Century Schoolbook" w:hAnsi="Century Schoolbook" w:cs="Century Schoolbook"/>
      <w:color w:val="000000"/>
      <w:spacing w:val="10"/>
      <w:sz w:val="22"/>
      <w:szCs w:val="22"/>
    </w:rPr>
  </w:style>
  <w:style w:type="character" w:customStyle="1" w:styleId="117">
    <w:name w:val="Font Style76"/>
    <w:basedOn w:val="11"/>
    <w:qFormat/>
    <w:uiPriority w:val="99"/>
    <w:rPr>
      <w:rFonts w:hint="default" w:ascii="Century Schoolbook" w:hAnsi="Century Schoolbook" w:cs="Century Schoolbook"/>
      <w:color w:val="000000"/>
      <w:sz w:val="16"/>
      <w:szCs w:val="16"/>
    </w:rPr>
  </w:style>
  <w:style w:type="character" w:customStyle="1" w:styleId="118">
    <w:name w:val="Font Style78"/>
    <w:basedOn w:val="11"/>
    <w:qFormat/>
    <w:uiPriority w:val="99"/>
    <w:rPr>
      <w:rFonts w:hint="default" w:ascii="Century Schoolbook" w:hAnsi="Century Schoolbook" w:cs="Century Schoolbook"/>
      <w:i/>
      <w:iCs/>
      <w:color w:val="000000"/>
      <w:sz w:val="16"/>
      <w:szCs w:val="16"/>
    </w:rPr>
  </w:style>
  <w:style w:type="character" w:customStyle="1" w:styleId="119">
    <w:name w:val="Font Style79"/>
    <w:basedOn w:val="11"/>
    <w:qFormat/>
    <w:uiPriority w:val="99"/>
    <w:rPr>
      <w:rFonts w:hint="default" w:ascii="Century Schoolbook" w:hAnsi="Century Schoolbook" w:cs="Century Schoolbook"/>
      <w:b/>
      <w:bCs/>
      <w:color w:val="000000"/>
      <w:sz w:val="16"/>
      <w:szCs w:val="16"/>
    </w:rPr>
  </w:style>
  <w:style w:type="paragraph" w:customStyle="1" w:styleId="120">
    <w:name w:val="Style23"/>
    <w:basedOn w:val="1"/>
    <w:qFormat/>
    <w:uiPriority w:val="99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21">
    <w:name w:val="Style34"/>
    <w:basedOn w:val="1"/>
    <w:qFormat/>
    <w:uiPriority w:val="99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22">
    <w:name w:val="Style35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character" w:customStyle="1" w:styleId="123">
    <w:name w:val="Font Style53"/>
    <w:basedOn w:val="11"/>
    <w:qFormat/>
    <w:uiPriority w:val="99"/>
    <w:rPr>
      <w:rFonts w:hint="default" w:ascii="Century Schoolbook" w:hAnsi="Century Schoolbook" w:cs="Century Schoolbook"/>
      <w:b/>
      <w:bCs/>
      <w:i/>
      <w:iCs/>
      <w:color w:val="000000"/>
      <w:sz w:val="18"/>
      <w:szCs w:val="18"/>
    </w:rPr>
  </w:style>
  <w:style w:type="character" w:customStyle="1" w:styleId="124">
    <w:name w:val="Font Style73"/>
    <w:basedOn w:val="11"/>
    <w:qFormat/>
    <w:uiPriority w:val="99"/>
    <w:rPr>
      <w:rFonts w:hint="default" w:ascii="Century Schoolbook" w:hAnsi="Century Schoolbook" w:cs="Century Schoolbook"/>
      <w:color w:val="000000"/>
      <w:sz w:val="18"/>
      <w:szCs w:val="18"/>
    </w:rPr>
  </w:style>
  <w:style w:type="character" w:customStyle="1" w:styleId="125">
    <w:name w:val="Font Style80"/>
    <w:basedOn w:val="11"/>
    <w:qFormat/>
    <w:uiPriority w:val="99"/>
    <w:rPr>
      <w:rFonts w:hint="default" w:ascii="Century Schoolbook" w:hAnsi="Century Schoolbook" w:cs="Century Schoolbook"/>
      <w:b/>
      <w:bCs/>
      <w:color w:val="000000"/>
      <w:sz w:val="18"/>
      <w:szCs w:val="18"/>
    </w:rPr>
  </w:style>
  <w:style w:type="paragraph" w:customStyle="1" w:styleId="126">
    <w:name w:val="Style20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 w:cs="Franklin Gothic Book"/>
      <w:sz w:val="24"/>
      <w:szCs w:val="24"/>
      <w:lang w:eastAsia="ru-RU"/>
    </w:rPr>
  </w:style>
  <w:style w:type="paragraph" w:customStyle="1" w:styleId="127">
    <w:name w:val="msonormalbullet2.gif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28">
    <w:name w:val="c3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9">
    <w:name w:val="c3"/>
    <w:basedOn w:val="11"/>
    <w:qFormat/>
    <w:uiPriority w:val="0"/>
  </w:style>
  <w:style w:type="paragraph" w:customStyle="1" w:styleId="130">
    <w:name w:val="c2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1">
    <w:name w:val="Style25"/>
    <w:basedOn w:val="1"/>
    <w:qFormat/>
    <w:uiPriority w:val="99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32">
    <w:name w:val="Style5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33">
    <w:name w:val="Style43"/>
    <w:basedOn w:val="1"/>
    <w:qFormat/>
    <w:uiPriority w:val="99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34">
    <w:name w:val="Style40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35">
    <w:name w:val="Style11"/>
    <w:basedOn w:val="1"/>
    <w:qFormat/>
    <w:uiPriority w:val="99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36">
    <w:name w:val="Style18"/>
    <w:basedOn w:val="1"/>
    <w:qFormat/>
    <w:uiPriority w:val="99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37">
    <w:name w:val="Style22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38">
    <w:name w:val="Style26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hAnsi="Franklin Gothic Book" w:eastAsia="Times New Roman"/>
      <w:sz w:val="24"/>
      <w:szCs w:val="24"/>
      <w:lang w:eastAsia="ru-RU"/>
    </w:rPr>
  </w:style>
  <w:style w:type="character" w:customStyle="1" w:styleId="139">
    <w:name w:val="Font Style74"/>
    <w:basedOn w:val="11"/>
    <w:qFormat/>
    <w:uiPriority w:val="99"/>
    <w:rPr>
      <w:rFonts w:hint="default" w:ascii="Franklin Gothic Book" w:hAnsi="Franklin Gothic Book" w:cs="Franklin Gothic Book"/>
      <w:b/>
      <w:bCs/>
      <w:smallCaps/>
      <w:color w:val="000000"/>
      <w:sz w:val="46"/>
      <w:szCs w:val="46"/>
    </w:rPr>
  </w:style>
  <w:style w:type="character" w:customStyle="1" w:styleId="140">
    <w:name w:val="Font Style77"/>
    <w:basedOn w:val="11"/>
    <w:qFormat/>
    <w:uiPriority w:val="99"/>
    <w:rPr>
      <w:rFonts w:hint="default" w:ascii="Franklin Gothic Book" w:hAnsi="Franklin Gothic Book" w:cs="Franklin Gothic Book"/>
      <w:b/>
      <w:bCs/>
      <w:color w:val="000000"/>
      <w:sz w:val="28"/>
      <w:szCs w:val="28"/>
    </w:rPr>
  </w:style>
  <w:style w:type="paragraph" w:customStyle="1" w:styleId="141">
    <w:name w:val="Style13"/>
    <w:basedOn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eastAsia="Times New Roman"/>
      <w:sz w:val="24"/>
      <w:szCs w:val="24"/>
      <w:lang w:eastAsia="ru-RU"/>
    </w:rPr>
  </w:style>
  <w:style w:type="paragraph" w:customStyle="1" w:styleId="142">
    <w:name w:val="Style14"/>
    <w:basedOn w:val="1"/>
    <w:qFormat/>
    <w:uiPriority w:val="99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hAnsi="Franklin Gothic Book" w:eastAsia="Times New Roman"/>
      <w:sz w:val="24"/>
      <w:szCs w:val="24"/>
      <w:lang w:eastAsia="ru-RU"/>
    </w:rPr>
  </w:style>
  <w:style w:type="character" w:customStyle="1" w:styleId="143">
    <w:name w:val="Текст выноски Знак1"/>
    <w:basedOn w:val="11"/>
    <w:semiHidden/>
    <w:qFormat/>
    <w:uiPriority w:val="99"/>
    <w:rPr>
      <w:rFonts w:ascii="Tahoma" w:hAnsi="Tahoma" w:cs="Tahoma"/>
      <w:sz w:val="16"/>
      <w:szCs w:val="16"/>
    </w:rPr>
  </w:style>
  <w:style w:type="character" w:styleId="144">
    <w:name w:val="Placeholder Text"/>
    <w:basedOn w:val="11"/>
    <w:semiHidden/>
    <w:qFormat/>
    <w:uiPriority w:val="99"/>
    <w:rPr>
      <w:color w:val="808080"/>
    </w:rPr>
  </w:style>
  <w:style w:type="character" w:customStyle="1" w:styleId="145">
    <w:name w:val="apple-converted-space"/>
    <w:basedOn w:val="11"/>
    <w:qFormat/>
    <w:uiPriority w:val="0"/>
  </w:style>
  <w:style w:type="character" w:customStyle="1" w:styleId="146">
    <w:name w:val="Заголовок 6 Знак1"/>
    <w:basedOn w:val="11"/>
    <w:semiHidden/>
    <w:qFormat/>
    <w:uiPriority w:val="9"/>
    <w:rPr>
      <w:rFonts w:asciiTheme="majorHAnsi" w:hAnsiTheme="majorHAnsi" w:eastAsiaTheme="majorEastAsia" w:cstheme="majorBidi"/>
      <w:color w:val="1E4D78" w:themeColor="accent1" w:themeShade="7F"/>
    </w:rPr>
  </w:style>
  <w:style w:type="character" w:customStyle="1" w:styleId="147">
    <w:name w:val="Заголовок 7 Знак1"/>
    <w:basedOn w:val="11"/>
    <w:semiHidden/>
    <w:qFormat/>
    <w:uiPriority w:val="9"/>
    <w:rPr>
      <w:rFonts w:asciiTheme="majorHAnsi" w:hAnsiTheme="majorHAnsi" w:eastAsiaTheme="majorEastAsia" w:cstheme="majorBidi"/>
      <w:i/>
      <w:iCs/>
      <w:color w:val="1E4D78" w:themeColor="accent1" w:themeShade="7F"/>
    </w:rPr>
  </w:style>
  <w:style w:type="character" w:customStyle="1" w:styleId="148">
    <w:name w:val="Заголовок 8 Знак1"/>
    <w:basedOn w:val="11"/>
    <w:semiHidden/>
    <w:qFormat/>
    <w:uiPriority w:val="9"/>
    <w:rPr>
      <w:rFonts w:asciiTheme="majorHAnsi" w:hAnsiTheme="majorHAnsi" w:eastAsiaTheme="majorEastAsia" w:cstheme="majorBidi"/>
      <w:color w:val="262626" w:themeColor="text1" w:themeTint="D8"/>
      <w:sz w:val="21"/>
      <w:szCs w:val="21"/>
    </w:rPr>
  </w:style>
  <w:style w:type="character" w:customStyle="1" w:styleId="149">
    <w:name w:val="Заголовок 9 Знак1"/>
    <w:basedOn w:val="11"/>
    <w:semiHidden/>
    <w:qFormat/>
    <w:uiPriority w:val="9"/>
    <w:rPr>
      <w:rFonts w:asciiTheme="majorHAnsi" w:hAnsiTheme="majorHAnsi" w:eastAsiaTheme="majorEastAsia" w:cstheme="majorBidi"/>
      <w:i/>
      <w:iCs/>
      <w:color w:val="262626" w:themeColor="text1" w:themeTint="D8"/>
      <w:sz w:val="21"/>
      <w:szCs w:val="21"/>
    </w:rPr>
  </w:style>
  <w:style w:type="character" w:customStyle="1" w:styleId="150">
    <w:name w:val="Нижний колонтитул Знак1"/>
    <w:basedOn w:val="11"/>
    <w:link w:val="22"/>
    <w:semiHidden/>
    <w:qFormat/>
    <w:uiPriority w:val="99"/>
  </w:style>
  <w:style w:type="character" w:customStyle="1" w:styleId="151">
    <w:name w:val="Заголовок Знак1"/>
    <w:basedOn w:val="11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2">
    <w:name w:val="Подзаголовок Знак1"/>
    <w:basedOn w:val="11"/>
    <w:qFormat/>
    <w:uiPriority w:val="11"/>
    <w:rPr>
      <w:rFonts w:eastAsiaTheme="minorEastAsia"/>
      <w:color w:val="595959" w:themeColor="text1" w:themeTint="A5"/>
      <w:spacing w:val="15"/>
    </w:rPr>
  </w:style>
  <w:style w:type="character" w:customStyle="1" w:styleId="153">
    <w:name w:val="Основной текст 3 Знак1"/>
    <w:basedOn w:val="11"/>
    <w:link w:val="16"/>
    <w:semiHidden/>
    <w:qFormat/>
    <w:uiPriority w:val="99"/>
    <w:rPr>
      <w:sz w:val="16"/>
      <w:szCs w:val="16"/>
    </w:rPr>
  </w:style>
  <w:style w:type="character" w:customStyle="1" w:styleId="154">
    <w:name w:val="Схема документа Знак1"/>
    <w:basedOn w:val="11"/>
    <w:link w:val="19"/>
    <w:semiHidden/>
    <w:qFormat/>
    <w:uiPriority w:val="99"/>
    <w:rPr>
      <w:rFonts w:ascii="Segoe UI" w:hAnsi="Segoe UI" w:cs="Segoe UI"/>
      <w:sz w:val="16"/>
      <w:szCs w:val="16"/>
    </w:rPr>
  </w:style>
  <w:style w:type="character" w:customStyle="1" w:styleId="155">
    <w:name w:val="Цитата 2 Знак1"/>
    <w:basedOn w:val="11"/>
    <w:qFormat/>
    <w:uiPriority w:val="29"/>
    <w:rPr>
      <w:i/>
      <w:iCs/>
      <w:color w:val="3F3F3F" w:themeColor="text1" w:themeTint="BF"/>
    </w:rPr>
  </w:style>
  <w:style w:type="character" w:customStyle="1" w:styleId="156">
    <w:name w:val="Выделенная цитата Знак1"/>
    <w:basedOn w:val="11"/>
    <w:qFormat/>
    <w:uiPriority w:val="30"/>
    <w:rPr>
      <w:i/>
      <w:iCs/>
      <w:color w:val="5B9BD5" w:themeColor="accent1"/>
    </w:rPr>
  </w:style>
  <w:style w:type="character" w:customStyle="1" w:styleId="157">
    <w:name w:val="Subtle Emphasis"/>
    <w:basedOn w:val="11"/>
    <w:qFormat/>
    <w:uiPriority w:val="19"/>
    <w:rPr>
      <w:i/>
      <w:iCs/>
      <w:color w:val="3F3F3F" w:themeColor="text1" w:themeTint="BF"/>
    </w:rPr>
  </w:style>
  <w:style w:type="character" w:customStyle="1" w:styleId="158">
    <w:name w:val="Book Title"/>
    <w:basedOn w:val="11"/>
    <w:qFormat/>
    <w:uiPriority w:val="33"/>
    <w:rPr>
      <w:b/>
      <w:bCs/>
      <w:i/>
      <w:iCs/>
      <w:spacing w:val="5"/>
    </w:rPr>
  </w:style>
  <w:style w:type="paragraph" w:customStyle="1" w:styleId="159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DD3C40-3E30-4E84-9E6F-5B341751AE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6423</Words>
  <Characters>36613</Characters>
  <Lines>305</Lines>
  <Paragraphs>85</Paragraphs>
  <TotalTime>0</TotalTime>
  <ScaleCrop>false</ScaleCrop>
  <LinksUpToDate>false</LinksUpToDate>
  <CharactersWithSpaces>42951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2017-09-05T23:27:00Z</dcterms:created>
  <dc:creator>user</dc:creator>
  <cp:lastModifiedBy>User</cp:lastModifiedBy>
  <cp:lastPrinted>2021-02-10T01:18:00Z</cp:lastPrinted>
  <dcterms:modified xsi:type="dcterms:W3CDTF">2025-11-26T01:47:41Z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F4D3521BA86949CB903586F027868E7D_12</vt:lpwstr>
  </property>
</Properties>
</file>